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92" w:rsidRPr="008E57EF" w:rsidRDefault="0028024A" w:rsidP="0028024A">
      <w:pPr>
        <w:pStyle w:val="a4"/>
        <w:tabs>
          <w:tab w:val="left" w:pos="1134"/>
          <w:tab w:val="left" w:pos="1418"/>
        </w:tabs>
        <w:ind w:left="1418"/>
        <w:rPr>
          <w:sz w:val="18"/>
          <w:szCs w:val="18"/>
        </w:rPr>
      </w:pPr>
      <w:r>
        <w:rPr>
          <w:sz w:val="18"/>
          <w:szCs w:val="18"/>
        </w:rPr>
        <w:t>Ναύπακτος 16/02/2024</w:t>
      </w:r>
      <w:r w:rsidR="008E57EF">
        <w:rPr>
          <w:sz w:val="18"/>
          <w:szCs w:val="18"/>
        </w:rPr>
        <w:tab/>
      </w:r>
      <w:r w:rsidR="008E57EF">
        <w:rPr>
          <w:sz w:val="18"/>
          <w:szCs w:val="18"/>
        </w:rPr>
        <w:tab/>
      </w:r>
      <w:r w:rsidR="008E57EF">
        <w:rPr>
          <w:sz w:val="18"/>
          <w:szCs w:val="18"/>
        </w:rPr>
        <w:tab/>
      </w:r>
      <w:r w:rsidR="008E57EF">
        <w:rPr>
          <w:sz w:val="18"/>
          <w:szCs w:val="18"/>
        </w:rPr>
        <w:tab/>
      </w:r>
      <w:r w:rsidR="008E57EF">
        <w:rPr>
          <w:sz w:val="18"/>
          <w:szCs w:val="18"/>
        </w:rPr>
        <w:tab/>
      </w:r>
      <w:r w:rsidR="008E57EF">
        <w:rPr>
          <w:sz w:val="18"/>
          <w:szCs w:val="18"/>
        </w:rPr>
        <w:tab/>
      </w:r>
      <w:bookmarkStart w:id="0" w:name="_GoBack"/>
      <w:r w:rsidR="008E57EF" w:rsidRPr="008D2AFD">
        <w:rPr>
          <w:b/>
          <w:sz w:val="18"/>
          <w:szCs w:val="18"/>
        </w:rPr>
        <w:t>ΑΔΑ: 9ΟΛΔΩΚΓ-7ΨΕ</w:t>
      </w:r>
      <w:bookmarkEnd w:id="0"/>
    </w:p>
    <w:p w:rsidR="00B17BBE" w:rsidRDefault="0028024A" w:rsidP="0028024A">
      <w:pPr>
        <w:pStyle w:val="a4"/>
        <w:tabs>
          <w:tab w:val="left" w:pos="1134"/>
          <w:tab w:val="left" w:pos="1418"/>
        </w:tabs>
        <w:ind w:left="1418"/>
      </w:pPr>
      <w:r>
        <w:rPr>
          <w:sz w:val="18"/>
          <w:szCs w:val="18"/>
        </w:rPr>
        <w:t>Αριθμός πρωτοκόλλου 3870/2024</w:t>
      </w:r>
      <w:r w:rsidR="00827A61" w:rsidRPr="002D6B92">
        <w:rPr>
          <w:sz w:val="18"/>
          <w:szCs w:val="18"/>
        </w:rPr>
        <w:t xml:space="preserve">                                                                                                                           </w:t>
      </w:r>
    </w:p>
    <w:p w:rsidR="00827A61" w:rsidRDefault="00827A61" w:rsidP="003654D1">
      <w:pPr>
        <w:tabs>
          <w:tab w:val="left" w:pos="7934"/>
        </w:tabs>
        <w:spacing w:before="1"/>
        <w:ind w:left="2151"/>
        <w:rPr>
          <w:rFonts w:ascii="Calibri" w:hAnsi="Calibri"/>
          <w:sz w:val="18"/>
        </w:rPr>
      </w:pPr>
    </w:p>
    <w:p w:rsidR="00B17BBE" w:rsidRDefault="00827A61" w:rsidP="003654D1">
      <w:pPr>
        <w:tabs>
          <w:tab w:val="left" w:pos="7934"/>
        </w:tabs>
        <w:spacing w:before="1"/>
        <w:ind w:left="2151"/>
        <w:rPr>
          <w:rFonts w:ascii="Calibri" w:hAnsi="Calibri"/>
          <w:sz w:val="18"/>
        </w:rPr>
      </w:pPr>
      <w:r>
        <w:rPr>
          <w:noProof/>
          <w:lang w:eastAsia="el-GR"/>
        </w:rPr>
        <w:drawing>
          <wp:inline distT="0" distB="0" distL="0" distR="0" wp14:anchorId="1BBD9BDD" wp14:editId="541137C3">
            <wp:extent cx="1073150" cy="475615"/>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0" cy="475615"/>
                    </a:xfrm>
                    <a:prstGeom prst="rect">
                      <a:avLst/>
                    </a:prstGeom>
                    <a:noFill/>
                  </pic:spPr>
                </pic:pic>
              </a:graphicData>
            </a:graphic>
          </wp:inline>
        </w:drawing>
      </w:r>
      <w:r>
        <w:rPr>
          <w:rFonts w:ascii="Calibri" w:hAnsi="Calibri"/>
          <w:sz w:val="18"/>
        </w:rPr>
        <w:t xml:space="preserve">                                             </w:t>
      </w:r>
      <w:r>
        <w:rPr>
          <w:noProof/>
          <w:lang w:eastAsia="el-GR"/>
        </w:rPr>
        <w:drawing>
          <wp:inline distT="0" distB="0" distL="0" distR="0" wp14:anchorId="1A5323E4" wp14:editId="0294A292">
            <wp:extent cx="1390015" cy="621665"/>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621665"/>
                    </a:xfrm>
                    <a:prstGeom prst="rect">
                      <a:avLst/>
                    </a:prstGeom>
                    <a:noFill/>
                  </pic:spPr>
                </pic:pic>
              </a:graphicData>
            </a:graphic>
          </wp:inline>
        </w:drawing>
      </w:r>
    </w:p>
    <w:p w:rsidR="00827A61" w:rsidRDefault="00827A61" w:rsidP="003654D1">
      <w:pPr>
        <w:tabs>
          <w:tab w:val="left" w:pos="7934"/>
        </w:tabs>
        <w:spacing w:before="1"/>
        <w:ind w:left="2151"/>
        <w:rPr>
          <w:rFonts w:ascii="Calibri" w:hAnsi="Calibri"/>
          <w:sz w:val="18"/>
        </w:rPr>
      </w:pPr>
    </w:p>
    <w:p w:rsidR="00827A61" w:rsidRDefault="00827A61" w:rsidP="003654D1">
      <w:pPr>
        <w:tabs>
          <w:tab w:val="left" w:pos="7934"/>
        </w:tabs>
        <w:spacing w:before="1"/>
        <w:ind w:left="2151"/>
        <w:rPr>
          <w:rFonts w:ascii="Calibri" w:hAnsi="Calibri"/>
          <w:sz w:val="18"/>
        </w:rPr>
      </w:pPr>
      <w:r>
        <w:rPr>
          <w:noProof/>
          <w:lang w:eastAsia="el-GR"/>
        </w:rPr>
        <w:drawing>
          <wp:inline distT="0" distB="0" distL="0" distR="0" wp14:anchorId="3D75CEF2" wp14:editId="310F79DE">
            <wp:extent cx="619125" cy="619125"/>
            <wp:effectExtent l="0" t="0" r="9525" b="9525"/>
            <wp:docPr id="1" name="Εικόνα 1" descr="Προβολή εικόνας πλήρους μεγέθους">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1" name="Εικόνα 1" descr="Προβολή εικόνας πλήρους μεγέθους">
                      <a:hlinkClick r:id="rId10"/>
                    </pic:cNvPr>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B17BBE" w:rsidRDefault="00B17BBE" w:rsidP="003654D1">
      <w:pPr>
        <w:tabs>
          <w:tab w:val="left" w:pos="7934"/>
        </w:tabs>
        <w:spacing w:before="1"/>
        <w:ind w:left="2151"/>
        <w:rPr>
          <w:rFonts w:ascii="Calibri" w:hAnsi="Calibri"/>
          <w:sz w:val="18"/>
        </w:rPr>
      </w:pPr>
    </w:p>
    <w:tbl>
      <w:tblPr>
        <w:tblStyle w:val="TableNormal"/>
        <w:tblpPr w:leftFromText="180" w:rightFromText="180" w:vertAnchor="page" w:horzAnchor="margin" w:tblpXSpec="center" w:tblpY="4051"/>
        <w:tblW w:w="0" w:type="auto"/>
        <w:tblLayout w:type="fixed"/>
        <w:tblLook w:val="01E0" w:firstRow="1" w:lastRow="1" w:firstColumn="1" w:lastColumn="1" w:noHBand="0" w:noVBand="0"/>
      </w:tblPr>
      <w:tblGrid>
        <w:gridCol w:w="4175"/>
        <w:gridCol w:w="1631"/>
        <w:gridCol w:w="3243"/>
      </w:tblGrid>
      <w:tr w:rsidR="00827A61" w:rsidTr="00827A61">
        <w:trPr>
          <w:trHeight w:val="2099"/>
        </w:trPr>
        <w:tc>
          <w:tcPr>
            <w:tcW w:w="4175" w:type="dxa"/>
          </w:tcPr>
          <w:p w:rsidR="00827A61" w:rsidRDefault="00827A61" w:rsidP="00827A61">
            <w:pPr>
              <w:pStyle w:val="TableParagraph"/>
              <w:spacing w:line="225" w:lineRule="exact"/>
              <w:rPr>
                <w:b/>
              </w:rPr>
            </w:pPr>
            <w:r>
              <w:rPr>
                <w:b/>
              </w:rPr>
              <w:t>ΕΛΛΗΝΙΚΗ</w:t>
            </w:r>
            <w:r>
              <w:rPr>
                <w:b/>
                <w:spacing w:val="-3"/>
              </w:rPr>
              <w:t xml:space="preserve"> </w:t>
            </w:r>
            <w:r>
              <w:rPr>
                <w:b/>
              </w:rPr>
              <w:t>ΔΗΜΟΚΡΑΤΙΑ</w:t>
            </w:r>
          </w:p>
          <w:p w:rsidR="00827A61" w:rsidRDefault="00827A61" w:rsidP="00827A61">
            <w:pPr>
              <w:pStyle w:val="TableParagraph"/>
              <w:rPr>
                <w:b/>
              </w:rPr>
            </w:pPr>
            <w:r>
              <w:rPr>
                <w:b/>
              </w:rPr>
              <w:t>ΝΟΜΟΣ</w:t>
            </w:r>
            <w:r>
              <w:rPr>
                <w:b/>
                <w:spacing w:val="-4"/>
              </w:rPr>
              <w:t xml:space="preserve"> </w:t>
            </w:r>
            <w:r>
              <w:rPr>
                <w:b/>
              </w:rPr>
              <w:t>ΑΙΤ/ΝΙΑΣ</w:t>
            </w:r>
          </w:p>
          <w:p w:rsidR="00827A61" w:rsidRDefault="00827A61" w:rsidP="00827A61">
            <w:pPr>
              <w:pStyle w:val="TableParagraph"/>
              <w:rPr>
                <w:b/>
              </w:rPr>
            </w:pPr>
            <w:r>
              <w:rPr>
                <w:b/>
              </w:rPr>
              <w:t>ΔΗΜΟΣ</w:t>
            </w:r>
            <w:r>
              <w:rPr>
                <w:b/>
                <w:spacing w:val="-2"/>
              </w:rPr>
              <w:t xml:space="preserve"> </w:t>
            </w:r>
            <w:r>
              <w:rPr>
                <w:b/>
              </w:rPr>
              <w:t>ΝΑΥΠΑΚΤΙΑΣ</w:t>
            </w:r>
          </w:p>
          <w:p w:rsidR="00827A61" w:rsidRDefault="00827A61" w:rsidP="00827A61">
            <w:pPr>
              <w:pStyle w:val="TableParagraph"/>
              <w:spacing w:before="3" w:line="237" w:lineRule="auto"/>
              <w:ind w:right="268"/>
              <w:rPr>
                <w:b/>
              </w:rPr>
            </w:pPr>
            <w:r>
              <w:rPr>
                <w:b/>
              </w:rPr>
              <w:t>Δ/ΝΣΗ ΟΙΚΟΝΟΜΙΚΩΝ ΥΠΗΡΕΣΙΩΝ</w:t>
            </w:r>
            <w:r>
              <w:rPr>
                <w:b/>
                <w:spacing w:val="1"/>
              </w:rPr>
              <w:t xml:space="preserve"> </w:t>
            </w:r>
            <w:r>
              <w:rPr>
                <w:b/>
              </w:rPr>
              <w:t>ΤΜΗΜΑ</w:t>
            </w:r>
            <w:r>
              <w:rPr>
                <w:b/>
                <w:spacing w:val="-2"/>
              </w:rPr>
              <w:t xml:space="preserve"> </w:t>
            </w:r>
            <w:r>
              <w:rPr>
                <w:b/>
              </w:rPr>
              <w:t>ΠΡΟΜΗΘΕΙΩΝ</w:t>
            </w:r>
            <w:r>
              <w:rPr>
                <w:b/>
                <w:spacing w:val="-3"/>
              </w:rPr>
              <w:t xml:space="preserve"> </w:t>
            </w:r>
            <w:r>
              <w:rPr>
                <w:b/>
              </w:rPr>
              <w:t>ΚΑΙ</w:t>
            </w:r>
            <w:r>
              <w:rPr>
                <w:b/>
                <w:spacing w:val="-4"/>
              </w:rPr>
              <w:t xml:space="preserve"> </w:t>
            </w:r>
            <w:r>
              <w:rPr>
                <w:b/>
              </w:rPr>
              <w:t>ΑΠΟΘΗΚΩΝ</w:t>
            </w:r>
          </w:p>
          <w:p w:rsidR="00827A61" w:rsidRDefault="00827A61" w:rsidP="00827A61">
            <w:pPr>
              <w:pStyle w:val="TableParagraph"/>
              <w:spacing w:before="1"/>
            </w:pPr>
            <w:r>
              <w:rPr>
                <w:b/>
              </w:rPr>
              <w:t>Πληροφορίες:</w:t>
            </w:r>
            <w:r>
              <w:rPr>
                <w:b/>
                <w:spacing w:val="-3"/>
              </w:rPr>
              <w:t xml:space="preserve"> </w:t>
            </w:r>
            <w:r>
              <w:t>Γεωργία</w:t>
            </w:r>
            <w:r>
              <w:rPr>
                <w:spacing w:val="-2"/>
              </w:rPr>
              <w:t xml:space="preserve"> </w:t>
            </w:r>
            <w:proofErr w:type="spellStart"/>
            <w:r>
              <w:t>Παλιάτσα</w:t>
            </w:r>
            <w:proofErr w:type="spellEnd"/>
          </w:p>
          <w:p w:rsidR="00827A61" w:rsidRDefault="00827A61" w:rsidP="00827A61">
            <w:pPr>
              <w:pStyle w:val="TableParagraph"/>
            </w:pPr>
            <w:r>
              <w:rPr>
                <w:b/>
              </w:rPr>
              <w:t>Τηλέφωνο</w:t>
            </w:r>
            <w:r>
              <w:rPr>
                <w:b/>
                <w:spacing w:val="46"/>
              </w:rPr>
              <w:t xml:space="preserve"> </w:t>
            </w:r>
            <w:r>
              <w:rPr>
                <w:b/>
              </w:rPr>
              <w:t>:</w:t>
            </w:r>
            <w:r>
              <w:rPr>
                <w:b/>
                <w:spacing w:val="-1"/>
              </w:rPr>
              <w:t xml:space="preserve"> </w:t>
            </w:r>
            <w:r>
              <w:t>2634038290</w:t>
            </w:r>
          </w:p>
          <w:p w:rsidR="00827A61" w:rsidRDefault="00827A61" w:rsidP="00827A61">
            <w:pPr>
              <w:pStyle w:val="TableParagraph"/>
              <w:tabs>
                <w:tab w:val="left" w:pos="1402"/>
              </w:tabs>
              <w:spacing w:line="245" w:lineRule="exact"/>
              <w:rPr>
                <w:b/>
              </w:rPr>
            </w:pPr>
            <w:proofErr w:type="spellStart"/>
            <w:r>
              <w:rPr>
                <w:b/>
              </w:rPr>
              <w:t>Email</w:t>
            </w:r>
            <w:proofErr w:type="spellEnd"/>
            <w:r>
              <w:rPr>
                <w:b/>
              </w:rPr>
              <w:tab/>
              <w:t>:</w:t>
            </w:r>
            <w:r>
              <w:rPr>
                <w:b/>
                <w:spacing w:val="-8"/>
              </w:rPr>
              <w:t xml:space="preserve"> </w:t>
            </w:r>
            <w:hyperlink r:id="rId13">
              <w:r>
                <w:rPr>
                  <w:b/>
                  <w:color w:val="0000FF"/>
                  <w:u w:val="single" w:color="0000FF"/>
                </w:rPr>
                <w:t>gpaliatsa@nafpaktos.gr</w:t>
              </w:r>
            </w:hyperlink>
          </w:p>
        </w:tc>
        <w:tc>
          <w:tcPr>
            <w:tcW w:w="1631" w:type="dxa"/>
          </w:tcPr>
          <w:p w:rsidR="00827A61" w:rsidRDefault="00827A61" w:rsidP="00827A61">
            <w:pPr>
              <w:pStyle w:val="TableParagraph"/>
              <w:spacing w:line="225" w:lineRule="exact"/>
              <w:ind w:left="278"/>
              <w:rPr>
                <w:b/>
              </w:rPr>
            </w:pPr>
            <w:r>
              <w:rPr>
                <w:b/>
              </w:rPr>
              <w:t>ΠΡΟΜΗΘΕΙΑ:</w:t>
            </w:r>
          </w:p>
        </w:tc>
        <w:tc>
          <w:tcPr>
            <w:tcW w:w="3243" w:type="dxa"/>
          </w:tcPr>
          <w:p w:rsidR="00AE1873" w:rsidRPr="00AE1873" w:rsidRDefault="00AE1873" w:rsidP="00AE1873">
            <w:pPr>
              <w:pStyle w:val="a3"/>
              <w:spacing w:before="5"/>
              <w:ind w:left="709"/>
              <w:jc w:val="center"/>
              <w:rPr>
                <w:rFonts w:asciiTheme="minorHAnsi" w:hAnsiTheme="minorHAnsi" w:cs="Cambria"/>
                <w:b/>
                <w:sz w:val="22"/>
                <w:szCs w:val="22"/>
              </w:rPr>
            </w:pPr>
            <w:r w:rsidRPr="00AE1873">
              <w:rPr>
                <w:rFonts w:asciiTheme="minorHAnsi" w:hAnsiTheme="minorHAnsi" w:cs="Cambria"/>
                <w:b/>
                <w:sz w:val="22"/>
                <w:szCs w:val="22"/>
              </w:rPr>
              <w:t>ΠΡΟΜΗΘΕΙΑ E-ΠΛΑΤΦΟΡΜΑΣ ΓΙΑ ΤΗΝ ΟΙΚΟΝΟΜΙΚΗ ΑΝΑΠΤΥΞΗ ΚΑΙ ΤΗΝ ΠΡΟΒΟΛΗ ΤΗΣ ΕΠΙΧΕΙΡΗΜΑΤΙΚΗΣ – ΤΟΥΡΙΣΤΙΚΗΣ ΔΡΑΣΤΗΡΙΟΤΗΤΑΣ ΚΑΙ  ΠΟΛΙΤΙΣΤΙΚΗΣ ΚΛΗΡΟΝΟΜΙΑΣ ΤΟΥ ΔΗΜΟΥ ΝΑΥΠΑΚΤΙΑΣ</w:t>
            </w:r>
          </w:p>
          <w:p w:rsidR="00827A61" w:rsidRDefault="00827A61" w:rsidP="00AE1873">
            <w:pPr>
              <w:pStyle w:val="TableParagraph"/>
              <w:spacing w:line="225" w:lineRule="exact"/>
              <w:ind w:left="107"/>
              <w:rPr>
                <w:b/>
              </w:rPr>
            </w:pPr>
          </w:p>
        </w:tc>
      </w:tr>
    </w:tbl>
    <w:p w:rsidR="00B17BBE" w:rsidRDefault="00B17BBE" w:rsidP="003654D1">
      <w:pPr>
        <w:tabs>
          <w:tab w:val="left" w:pos="7934"/>
        </w:tabs>
        <w:spacing w:before="1"/>
        <w:ind w:left="2151"/>
        <w:rPr>
          <w:rFonts w:ascii="Calibri" w:hAnsi="Calibri"/>
          <w:sz w:val="18"/>
        </w:rPr>
      </w:pPr>
    </w:p>
    <w:p w:rsidR="00B17BBE" w:rsidRDefault="00B17BBE" w:rsidP="003654D1">
      <w:pPr>
        <w:tabs>
          <w:tab w:val="left" w:pos="7934"/>
        </w:tabs>
        <w:spacing w:before="1"/>
        <w:ind w:left="2151"/>
        <w:rPr>
          <w:rFonts w:ascii="Calibri" w:hAnsi="Calibri"/>
          <w:sz w:val="18"/>
        </w:rPr>
      </w:pPr>
    </w:p>
    <w:p w:rsidR="00B17BBE" w:rsidRDefault="00B17BBE" w:rsidP="003654D1">
      <w:pPr>
        <w:tabs>
          <w:tab w:val="left" w:pos="7934"/>
        </w:tabs>
        <w:spacing w:before="1"/>
        <w:ind w:left="2151"/>
        <w:rPr>
          <w:rFonts w:ascii="Calibri" w:hAnsi="Calibri"/>
          <w:sz w:val="18"/>
        </w:rPr>
      </w:pPr>
    </w:p>
    <w:p w:rsidR="00B17BBE" w:rsidRDefault="00B17BBE" w:rsidP="003654D1">
      <w:pPr>
        <w:tabs>
          <w:tab w:val="left" w:pos="7934"/>
        </w:tabs>
        <w:spacing w:before="1"/>
        <w:ind w:left="2151"/>
        <w:rPr>
          <w:rFonts w:ascii="Calibri" w:hAnsi="Calibri"/>
          <w:sz w:val="18"/>
        </w:rPr>
      </w:pPr>
    </w:p>
    <w:p w:rsidR="00B17BBE" w:rsidRDefault="00B17BBE" w:rsidP="003654D1">
      <w:pPr>
        <w:tabs>
          <w:tab w:val="left" w:pos="7934"/>
        </w:tabs>
        <w:spacing w:before="1"/>
        <w:ind w:left="2151"/>
        <w:rPr>
          <w:rFonts w:ascii="Calibri" w:hAnsi="Calibri"/>
          <w:sz w:val="18"/>
        </w:rPr>
      </w:pPr>
    </w:p>
    <w:p w:rsidR="00B17BBE" w:rsidRDefault="00B17BBE" w:rsidP="003654D1">
      <w:pPr>
        <w:tabs>
          <w:tab w:val="left" w:pos="7934"/>
        </w:tabs>
        <w:spacing w:before="1"/>
        <w:ind w:left="2151"/>
        <w:rPr>
          <w:rFonts w:ascii="Calibri" w:hAnsi="Calibri"/>
          <w:sz w:val="18"/>
        </w:rPr>
      </w:pPr>
    </w:p>
    <w:p w:rsidR="00B17BBE" w:rsidRDefault="00B17BBE" w:rsidP="003654D1">
      <w:pPr>
        <w:tabs>
          <w:tab w:val="left" w:pos="7934"/>
        </w:tabs>
        <w:spacing w:before="1"/>
        <w:ind w:left="2151"/>
        <w:rPr>
          <w:rFonts w:ascii="Calibri" w:hAnsi="Calibri"/>
          <w:sz w:val="18"/>
        </w:rPr>
      </w:pPr>
    </w:p>
    <w:p w:rsidR="005E62D8" w:rsidRDefault="00355CAB" w:rsidP="003654D1">
      <w:pPr>
        <w:tabs>
          <w:tab w:val="left" w:pos="7934"/>
        </w:tabs>
        <w:spacing w:before="1"/>
        <w:ind w:left="2151"/>
        <w:rPr>
          <w:rFonts w:ascii="Calibri" w:hAnsi="Calibri"/>
          <w:sz w:val="18"/>
        </w:rPr>
      </w:pPr>
      <w:r>
        <w:rPr>
          <w:rFonts w:ascii="Calibri" w:hAnsi="Calibri"/>
          <w:sz w:val="18"/>
        </w:rPr>
        <w:tab/>
      </w:r>
    </w:p>
    <w:p w:rsidR="003654D1" w:rsidRDefault="003654D1" w:rsidP="003654D1">
      <w:pPr>
        <w:tabs>
          <w:tab w:val="left" w:pos="7934"/>
        </w:tabs>
        <w:spacing w:before="1"/>
        <w:ind w:left="2151"/>
        <w:rPr>
          <w:rFonts w:ascii="Calibri"/>
          <w:b/>
          <w:sz w:val="15"/>
        </w:rPr>
      </w:pPr>
    </w:p>
    <w:p w:rsidR="005E62D8" w:rsidRDefault="005E62D8">
      <w:pPr>
        <w:pStyle w:val="a3"/>
        <w:rPr>
          <w:rFonts w:ascii="Calibri"/>
          <w:b/>
          <w:sz w:val="18"/>
        </w:rPr>
      </w:pPr>
    </w:p>
    <w:p w:rsidR="00B17BBE" w:rsidRDefault="00B17BBE">
      <w:pPr>
        <w:pStyle w:val="a3"/>
        <w:rPr>
          <w:rFonts w:ascii="Calibri"/>
          <w:b/>
          <w:sz w:val="18"/>
        </w:rPr>
      </w:pPr>
    </w:p>
    <w:p w:rsidR="005E62D8" w:rsidRDefault="005E62D8">
      <w:pPr>
        <w:pStyle w:val="a3"/>
        <w:spacing w:before="6"/>
        <w:rPr>
          <w:rFonts w:ascii="Calibri"/>
          <w:b/>
          <w:sz w:val="13"/>
        </w:rPr>
      </w:pPr>
    </w:p>
    <w:p w:rsidR="005E62D8" w:rsidRDefault="00355CAB">
      <w:pPr>
        <w:pStyle w:val="1"/>
        <w:ind w:left="1764" w:right="1165"/>
      </w:pPr>
      <w:r>
        <w:t>ΠΡΟΫΠΟΛΟΓΙΣΜΟΣ:</w:t>
      </w:r>
      <w:r>
        <w:rPr>
          <w:spacing w:val="-2"/>
        </w:rPr>
        <w:t xml:space="preserve"> </w:t>
      </w:r>
      <w:r w:rsidR="001D341D">
        <w:rPr>
          <w:spacing w:val="-2"/>
        </w:rPr>
        <w:t>297</w:t>
      </w:r>
      <w:r>
        <w:t>.</w:t>
      </w:r>
      <w:r w:rsidR="001D341D">
        <w:t>6</w:t>
      </w:r>
      <w:r>
        <w:t>00,00</w:t>
      </w:r>
      <w:r>
        <w:rPr>
          <w:spacing w:val="-2"/>
        </w:rPr>
        <w:t xml:space="preserve"> </w:t>
      </w:r>
      <w:r>
        <w:t>€,</w:t>
      </w:r>
      <w:r>
        <w:rPr>
          <w:spacing w:val="-2"/>
        </w:rPr>
        <w:t xml:space="preserve"> </w:t>
      </w:r>
      <w:r>
        <w:t>συμπεριλαμβανομένου</w:t>
      </w:r>
      <w:r>
        <w:rPr>
          <w:spacing w:val="-4"/>
        </w:rPr>
        <w:t xml:space="preserve"> </w:t>
      </w:r>
      <w:r>
        <w:t>Φ.Π.Α</w:t>
      </w:r>
      <w:r>
        <w:rPr>
          <w:spacing w:val="-2"/>
        </w:rPr>
        <w:t xml:space="preserve"> </w:t>
      </w:r>
      <w:r>
        <w:t>24%.</w:t>
      </w:r>
    </w:p>
    <w:p w:rsidR="005E62D8" w:rsidRDefault="005E62D8">
      <w:pPr>
        <w:pStyle w:val="a3"/>
        <w:rPr>
          <w:b/>
        </w:rPr>
      </w:pPr>
    </w:p>
    <w:p w:rsidR="005E62D8" w:rsidRDefault="00355CAB">
      <w:pPr>
        <w:ind w:left="1759" w:right="1165"/>
        <w:jc w:val="center"/>
        <w:rPr>
          <w:b/>
          <w:sz w:val="24"/>
        </w:rPr>
      </w:pPr>
      <w:r>
        <w:rPr>
          <w:b/>
          <w:sz w:val="24"/>
          <w:u w:val="thick"/>
        </w:rPr>
        <w:t>ΠΕΡΙΛΗΨΗ</w:t>
      </w:r>
      <w:r>
        <w:rPr>
          <w:b/>
          <w:spacing w:val="-6"/>
          <w:sz w:val="24"/>
          <w:u w:val="thick"/>
        </w:rPr>
        <w:t xml:space="preserve"> </w:t>
      </w:r>
      <w:r>
        <w:rPr>
          <w:b/>
          <w:sz w:val="24"/>
          <w:u w:val="thick"/>
        </w:rPr>
        <w:t>ΔΙΑΚΗΡΥΞΗΣ</w:t>
      </w:r>
      <w:r>
        <w:rPr>
          <w:b/>
          <w:spacing w:val="-5"/>
          <w:sz w:val="24"/>
          <w:u w:val="thick"/>
        </w:rPr>
        <w:t xml:space="preserve"> </w:t>
      </w:r>
      <w:r w:rsidR="007B6782">
        <w:rPr>
          <w:b/>
          <w:spacing w:val="-5"/>
          <w:sz w:val="24"/>
          <w:u w:val="thick"/>
        </w:rPr>
        <w:t xml:space="preserve">ΔΙΕΘΝΟΥΣ ΗΛΕΚΤΡΟΝΙΚΟΥ </w:t>
      </w:r>
      <w:r>
        <w:rPr>
          <w:b/>
          <w:sz w:val="24"/>
          <w:u w:val="thick"/>
        </w:rPr>
        <w:t>ΔΙΑΓΩΝΙΣΜΟΥ</w:t>
      </w:r>
    </w:p>
    <w:p w:rsidR="005E62D8" w:rsidRDefault="005E62D8">
      <w:pPr>
        <w:pStyle w:val="a3"/>
        <w:rPr>
          <w:b/>
          <w:sz w:val="16"/>
        </w:rPr>
      </w:pPr>
    </w:p>
    <w:p w:rsidR="005E62D8" w:rsidRDefault="00C651C4" w:rsidP="00C651C4">
      <w:pPr>
        <w:pStyle w:val="a3"/>
        <w:spacing w:before="5"/>
        <w:ind w:left="709"/>
        <w:jc w:val="center"/>
        <w:rPr>
          <w:rFonts w:asciiTheme="minorHAnsi" w:hAnsiTheme="minorHAnsi" w:cs="Cambria"/>
          <w:b/>
        </w:rPr>
      </w:pPr>
      <w:r w:rsidRPr="009C6C0F">
        <w:rPr>
          <w:rFonts w:asciiTheme="minorHAnsi" w:hAnsiTheme="minorHAnsi" w:cs="Cambria"/>
          <w:b/>
        </w:rPr>
        <w:t>ΠΡΟΜΗΘΕΙΑ E-ΠΛΑΤΦ</w:t>
      </w:r>
      <w:r>
        <w:rPr>
          <w:rFonts w:asciiTheme="minorHAnsi" w:hAnsiTheme="minorHAnsi" w:cs="Cambria"/>
          <w:b/>
        </w:rPr>
        <w:t>Ο</w:t>
      </w:r>
      <w:r w:rsidRPr="009C6C0F">
        <w:rPr>
          <w:rFonts w:asciiTheme="minorHAnsi" w:hAnsiTheme="minorHAnsi" w:cs="Cambria"/>
          <w:b/>
        </w:rPr>
        <w:t>ΡΜΑΣ ΓΙΑ ΤΗΝ ΟΙΚΟΝΟΜΙΚ</w:t>
      </w:r>
      <w:r>
        <w:rPr>
          <w:rFonts w:asciiTheme="minorHAnsi" w:hAnsiTheme="minorHAnsi" w:cs="Cambria"/>
          <w:b/>
        </w:rPr>
        <w:t>Η</w:t>
      </w:r>
      <w:r w:rsidRPr="009C6C0F">
        <w:rPr>
          <w:rFonts w:asciiTheme="minorHAnsi" w:hAnsiTheme="minorHAnsi" w:cs="Cambria"/>
          <w:b/>
        </w:rPr>
        <w:t xml:space="preserve"> ΑΝ</w:t>
      </w:r>
      <w:r>
        <w:rPr>
          <w:rFonts w:asciiTheme="minorHAnsi" w:hAnsiTheme="minorHAnsi" w:cs="Cambria"/>
          <w:b/>
        </w:rPr>
        <w:t>Α</w:t>
      </w:r>
      <w:r w:rsidRPr="009C6C0F">
        <w:rPr>
          <w:rFonts w:asciiTheme="minorHAnsi" w:hAnsiTheme="minorHAnsi" w:cs="Cambria"/>
          <w:b/>
        </w:rPr>
        <w:t>ΠΤΥΞΗ ΚΑΙ ΤΗΝ ΠΡΟΒΟΛ</w:t>
      </w:r>
      <w:r>
        <w:rPr>
          <w:rFonts w:asciiTheme="minorHAnsi" w:hAnsiTheme="minorHAnsi" w:cs="Cambria"/>
          <w:b/>
        </w:rPr>
        <w:t>Η</w:t>
      </w:r>
      <w:r w:rsidRPr="009C6C0F">
        <w:rPr>
          <w:rFonts w:asciiTheme="minorHAnsi" w:hAnsiTheme="minorHAnsi" w:cs="Cambria"/>
          <w:b/>
        </w:rPr>
        <w:t xml:space="preserve"> ΤΗΣ ΕΠΙΧΕΙΡΗΜΑΤΙΚ</w:t>
      </w:r>
      <w:r>
        <w:rPr>
          <w:rFonts w:asciiTheme="minorHAnsi" w:hAnsiTheme="minorHAnsi" w:cs="Cambria"/>
          <w:b/>
        </w:rPr>
        <w:t>Η</w:t>
      </w:r>
      <w:r w:rsidRPr="009C6C0F">
        <w:rPr>
          <w:rFonts w:asciiTheme="minorHAnsi" w:hAnsiTheme="minorHAnsi" w:cs="Cambria"/>
          <w:b/>
        </w:rPr>
        <w:t>Σ – ΤΟΥΡΙΣΤΙΚ</w:t>
      </w:r>
      <w:r>
        <w:rPr>
          <w:rFonts w:asciiTheme="minorHAnsi" w:hAnsiTheme="minorHAnsi" w:cs="Cambria"/>
          <w:b/>
        </w:rPr>
        <w:t>Η</w:t>
      </w:r>
      <w:r w:rsidRPr="009C6C0F">
        <w:rPr>
          <w:rFonts w:asciiTheme="minorHAnsi" w:hAnsiTheme="minorHAnsi" w:cs="Cambria"/>
          <w:b/>
        </w:rPr>
        <w:t>Σ ΔΡΑΣΤΗΡΙ</w:t>
      </w:r>
      <w:r>
        <w:rPr>
          <w:rFonts w:asciiTheme="minorHAnsi" w:hAnsiTheme="minorHAnsi" w:cs="Cambria"/>
          <w:b/>
        </w:rPr>
        <w:t>Ο</w:t>
      </w:r>
      <w:r w:rsidRPr="009C6C0F">
        <w:rPr>
          <w:rFonts w:asciiTheme="minorHAnsi" w:hAnsiTheme="minorHAnsi" w:cs="Cambria"/>
          <w:b/>
        </w:rPr>
        <w:t>ΤΗΤΑΣ ΚΑΙ  ΠΟΛΙΤΙΣΤΙΚ</w:t>
      </w:r>
      <w:r>
        <w:rPr>
          <w:rFonts w:asciiTheme="minorHAnsi" w:hAnsiTheme="minorHAnsi" w:cs="Cambria"/>
          <w:b/>
        </w:rPr>
        <w:t>Η</w:t>
      </w:r>
      <w:r w:rsidRPr="009C6C0F">
        <w:rPr>
          <w:rFonts w:asciiTheme="minorHAnsi" w:hAnsiTheme="minorHAnsi" w:cs="Cambria"/>
          <w:b/>
        </w:rPr>
        <w:t>Σ ΚΛΗΡΟΝΟΜΙ</w:t>
      </w:r>
      <w:r>
        <w:rPr>
          <w:rFonts w:asciiTheme="minorHAnsi" w:hAnsiTheme="minorHAnsi" w:cs="Cambria"/>
          <w:b/>
        </w:rPr>
        <w:t>Α</w:t>
      </w:r>
      <w:r w:rsidRPr="009C6C0F">
        <w:rPr>
          <w:rFonts w:asciiTheme="minorHAnsi" w:hAnsiTheme="minorHAnsi" w:cs="Cambria"/>
          <w:b/>
        </w:rPr>
        <w:t>Σ ΤΟΥ Δ</w:t>
      </w:r>
      <w:r>
        <w:rPr>
          <w:rFonts w:asciiTheme="minorHAnsi" w:hAnsiTheme="minorHAnsi" w:cs="Cambria"/>
          <w:b/>
        </w:rPr>
        <w:t>Η</w:t>
      </w:r>
      <w:r w:rsidRPr="009C6C0F">
        <w:rPr>
          <w:rFonts w:asciiTheme="minorHAnsi" w:hAnsiTheme="minorHAnsi" w:cs="Cambria"/>
          <w:b/>
        </w:rPr>
        <w:t xml:space="preserve">ΜΟΥ </w:t>
      </w:r>
      <w:r>
        <w:rPr>
          <w:rFonts w:asciiTheme="minorHAnsi" w:hAnsiTheme="minorHAnsi" w:cs="Cambria"/>
          <w:b/>
        </w:rPr>
        <w:t>ΝΑΥΠΑΚΤΙΑΣ</w:t>
      </w:r>
    </w:p>
    <w:p w:rsidR="00C651C4" w:rsidRDefault="00C651C4" w:rsidP="00C651C4">
      <w:pPr>
        <w:pStyle w:val="a3"/>
        <w:spacing w:before="5"/>
        <w:ind w:left="709"/>
        <w:jc w:val="center"/>
        <w:rPr>
          <w:b/>
          <w:sz w:val="23"/>
        </w:rPr>
      </w:pPr>
    </w:p>
    <w:p w:rsidR="005E62D8" w:rsidRPr="003654D1" w:rsidRDefault="00355CAB" w:rsidP="00C651C4">
      <w:pPr>
        <w:ind w:left="709"/>
        <w:jc w:val="both"/>
      </w:pPr>
      <w:r w:rsidRPr="00C651C4">
        <w:rPr>
          <w:sz w:val="24"/>
          <w:szCs w:val="24"/>
        </w:rPr>
        <w:t>Ο</w:t>
      </w:r>
      <w:r w:rsidRPr="00C651C4">
        <w:rPr>
          <w:spacing w:val="-5"/>
          <w:sz w:val="24"/>
          <w:szCs w:val="24"/>
        </w:rPr>
        <w:t xml:space="preserve"> </w:t>
      </w:r>
      <w:r w:rsidRPr="00C651C4">
        <w:rPr>
          <w:sz w:val="24"/>
          <w:szCs w:val="24"/>
        </w:rPr>
        <w:t>Δήμαρχος</w:t>
      </w:r>
      <w:r w:rsidRPr="00C651C4">
        <w:rPr>
          <w:spacing w:val="-3"/>
          <w:sz w:val="24"/>
          <w:szCs w:val="24"/>
        </w:rPr>
        <w:t xml:space="preserve"> </w:t>
      </w:r>
      <w:r w:rsidRPr="00C651C4">
        <w:rPr>
          <w:sz w:val="24"/>
          <w:szCs w:val="24"/>
        </w:rPr>
        <w:t>Ναυπακτίας</w:t>
      </w:r>
      <w:r w:rsidRPr="00C651C4">
        <w:rPr>
          <w:spacing w:val="-3"/>
          <w:sz w:val="24"/>
          <w:szCs w:val="24"/>
        </w:rPr>
        <w:t xml:space="preserve"> </w:t>
      </w:r>
      <w:r w:rsidRPr="00C651C4">
        <w:rPr>
          <w:sz w:val="24"/>
          <w:szCs w:val="24"/>
        </w:rPr>
        <w:t>προκηρύσσει</w:t>
      </w:r>
      <w:r w:rsidRPr="00C651C4">
        <w:rPr>
          <w:spacing w:val="-3"/>
          <w:sz w:val="24"/>
          <w:szCs w:val="24"/>
        </w:rPr>
        <w:t xml:space="preserve"> </w:t>
      </w:r>
      <w:r w:rsidRPr="00C651C4">
        <w:rPr>
          <w:sz w:val="24"/>
          <w:szCs w:val="24"/>
        </w:rPr>
        <w:t>ηλεκτρονικό</w:t>
      </w:r>
      <w:r w:rsidRPr="00C651C4">
        <w:rPr>
          <w:spacing w:val="-4"/>
          <w:sz w:val="24"/>
          <w:szCs w:val="24"/>
        </w:rPr>
        <w:t xml:space="preserve"> </w:t>
      </w:r>
      <w:r w:rsidR="00C651C4" w:rsidRPr="00C651C4">
        <w:rPr>
          <w:spacing w:val="-4"/>
          <w:sz w:val="24"/>
          <w:szCs w:val="24"/>
        </w:rPr>
        <w:t xml:space="preserve">διεθνή </w:t>
      </w:r>
      <w:r w:rsidRPr="00C651C4">
        <w:rPr>
          <w:sz w:val="24"/>
          <w:szCs w:val="24"/>
        </w:rPr>
        <w:t>δημόσιο</w:t>
      </w:r>
      <w:r w:rsidRPr="00C651C4">
        <w:rPr>
          <w:spacing w:val="-3"/>
          <w:sz w:val="24"/>
          <w:szCs w:val="24"/>
        </w:rPr>
        <w:t xml:space="preserve"> </w:t>
      </w:r>
      <w:r w:rsidRPr="00C651C4">
        <w:rPr>
          <w:sz w:val="24"/>
          <w:szCs w:val="24"/>
        </w:rPr>
        <w:t>διαγωνισμό,</w:t>
      </w:r>
      <w:r w:rsidRPr="00C651C4">
        <w:rPr>
          <w:spacing w:val="-3"/>
          <w:sz w:val="24"/>
          <w:szCs w:val="24"/>
        </w:rPr>
        <w:t xml:space="preserve"> </w:t>
      </w:r>
      <w:r w:rsidRPr="00C651C4">
        <w:rPr>
          <w:sz w:val="24"/>
          <w:szCs w:val="24"/>
        </w:rPr>
        <w:t>με</w:t>
      </w:r>
      <w:r w:rsidR="003654D1" w:rsidRPr="00C651C4">
        <w:rPr>
          <w:sz w:val="24"/>
          <w:szCs w:val="24"/>
        </w:rPr>
        <w:t xml:space="preserve"> σφραγισμένες προσφορές</w:t>
      </w:r>
      <w:r w:rsidRPr="00C651C4">
        <w:rPr>
          <w:sz w:val="24"/>
          <w:szCs w:val="24"/>
        </w:rPr>
        <w:t xml:space="preserve"> και με κριτήριο </w:t>
      </w:r>
      <w:r w:rsidR="00C651C4" w:rsidRPr="00C651C4">
        <w:rPr>
          <w:sz w:val="24"/>
          <w:szCs w:val="24"/>
        </w:rPr>
        <w:t>ανάθεσης</w:t>
      </w:r>
      <w:r w:rsidR="00C651C4" w:rsidRPr="00C651C4">
        <w:rPr>
          <w:rStyle w:val="WW-FootnoteReference7"/>
          <w:sz w:val="24"/>
          <w:szCs w:val="24"/>
        </w:rPr>
        <w:t xml:space="preserve"> </w:t>
      </w:r>
      <w:r w:rsidR="00C651C4" w:rsidRPr="00C651C4">
        <w:rPr>
          <w:sz w:val="24"/>
          <w:szCs w:val="24"/>
        </w:rPr>
        <w:t xml:space="preserve"> της σύμβασης</w:t>
      </w:r>
      <w:r w:rsidR="00C651C4" w:rsidRPr="00C651C4">
        <w:rPr>
          <w:rStyle w:val="WW-FootnoteReference7"/>
          <w:sz w:val="24"/>
          <w:szCs w:val="24"/>
        </w:rPr>
        <w:t xml:space="preserve">  </w:t>
      </w:r>
      <w:r w:rsidR="00C651C4" w:rsidRPr="00C651C4">
        <w:rPr>
          <w:sz w:val="24"/>
          <w:szCs w:val="24"/>
        </w:rPr>
        <w:t>η πλέον συμφέρουσα από οικονομική άποψη προσφορά βάσει βέλτιστης σχέσης ποιότητας – τιμής</w:t>
      </w:r>
      <w:r w:rsidRPr="003654D1">
        <w:rPr>
          <w:b/>
        </w:rPr>
        <w:t>,</w:t>
      </w:r>
      <w:r w:rsidRPr="003654D1">
        <w:rPr>
          <w:b/>
          <w:spacing w:val="-1"/>
        </w:rPr>
        <w:t xml:space="preserve"> </w:t>
      </w:r>
      <w:r w:rsidRPr="003654D1">
        <w:t>προϋπολογιζόμενης</w:t>
      </w:r>
      <w:r w:rsidRPr="003654D1">
        <w:rPr>
          <w:spacing w:val="58"/>
        </w:rPr>
        <w:t xml:space="preserve"> </w:t>
      </w:r>
      <w:r w:rsidRPr="003654D1">
        <w:t xml:space="preserve">δαπάνης </w:t>
      </w:r>
      <w:r w:rsidR="00C651C4">
        <w:t>297.600</w:t>
      </w:r>
      <w:r w:rsidRPr="003654D1">
        <w:t>,00</w:t>
      </w:r>
      <w:r w:rsidRPr="003654D1">
        <w:rPr>
          <w:spacing w:val="-2"/>
        </w:rPr>
        <w:t xml:space="preserve"> </w:t>
      </w:r>
      <w:r w:rsidRPr="003654D1">
        <w:t>€,</w:t>
      </w:r>
      <w:r w:rsidR="003654D1">
        <w:t xml:space="preserve"> συμπεριλαμβανομένου </w:t>
      </w:r>
      <w:r w:rsidRPr="003654D1">
        <w:t>Φ.Π.Α</w:t>
      </w:r>
      <w:r w:rsidRPr="003654D1">
        <w:rPr>
          <w:spacing w:val="-5"/>
        </w:rPr>
        <w:t xml:space="preserve"> </w:t>
      </w:r>
      <w:r w:rsidRPr="003654D1">
        <w:t>24%.</w:t>
      </w:r>
    </w:p>
    <w:p w:rsidR="005E62D8" w:rsidRPr="003654D1" w:rsidRDefault="005E62D8" w:rsidP="003654D1">
      <w:pPr>
        <w:pStyle w:val="a3"/>
        <w:spacing w:before="5"/>
        <w:jc w:val="both"/>
      </w:pPr>
    </w:p>
    <w:p w:rsidR="005E62D8" w:rsidRDefault="00355CAB" w:rsidP="00A63E07">
      <w:pPr>
        <w:pStyle w:val="1"/>
        <w:numPr>
          <w:ilvl w:val="0"/>
          <w:numId w:val="3"/>
        </w:numPr>
        <w:tabs>
          <w:tab w:val="left" w:pos="973"/>
        </w:tabs>
        <w:spacing w:line="274" w:lineRule="exact"/>
        <w:ind w:hanging="241"/>
        <w:jc w:val="left"/>
      </w:pPr>
      <w:r>
        <w:t>Αναθέτουσα</w:t>
      </w:r>
      <w:r>
        <w:rPr>
          <w:spacing w:val="-3"/>
        </w:rPr>
        <w:t xml:space="preserve"> </w:t>
      </w:r>
      <w:r>
        <w:t>Αρχή</w:t>
      </w:r>
      <w:r>
        <w:rPr>
          <w:spacing w:val="-2"/>
        </w:rPr>
        <w:t xml:space="preserve"> </w:t>
      </w:r>
      <w:r>
        <w:t>–</w:t>
      </w:r>
      <w:r>
        <w:rPr>
          <w:spacing w:val="-2"/>
        </w:rPr>
        <w:t xml:space="preserve"> </w:t>
      </w:r>
      <w:r>
        <w:t>Στοιχεία</w:t>
      </w:r>
      <w:r>
        <w:rPr>
          <w:spacing w:val="-1"/>
        </w:rPr>
        <w:t xml:space="preserve"> </w:t>
      </w:r>
      <w:r>
        <w:t>επικοινωνίας:</w:t>
      </w:r>
    </w:p>
    <w:p w:rsidR="005E62D8" w:rsidRPr="00A63E07" w:rsidRDefault="00355CAB">
      <w:pPr>
        <w:pStyle w:val="a3"/>
        <w:ind w:left="732" w:right="6028"/>
      </w:pPr>
      <w:r w:rsidRPr="00A63E07">
        <w:t>Αναθέτουσα αρχή: Δήμος Ναυπακτίας</w:t>
      </w:r>
      <w:r w:rsidRPr="00A63E07">
        <w:rPr>
          <w:spacing w:val="-57"/>
        </w:rPr>
        <w:t xml:space="preserve"> </w:t>
      </w:r>
      <w:r w:rsidRPr="00A63E07">
        <w:t>Οδός:</w:t>
      </w:r>
      <w:r w:rsidRPr="00A63E07">
        <w:rPr>
          <w:spacing w:val="-1"/>
        </w:rPr>
        <w:t xml:space="preserve"> </w:t>
      </w:r>
      <w:r w:rsidRPr="00A63E07">
        <w:t>Τέρμα</w:t>
      </w:r>
      <w:r w:rsidRPr="00A63E07">
        <w:rPr>
          <w:spacing w:val="-1"/>
        </w:rPr>
        <w:t xml:space="preserve"> </w:t>
      </w:r>
      <w:proofErr w:type="spellStart"/>
      <w:r w:rsidRPr="00A63E07">
        <w:t>Κοζώνη</w:t>
      </w:r>
      <w:proofErr w:type="spellEnd"/>
    </w:p>
    <w:p w:rsidR="005E62D8" w:rsidRPr="00A63E07" w:rsidRDefault="00355CAB">
      <w:pPr>
        <w:pStyle w:val="a3"/>
        <w:ind w:left="732"/>
      </w:pPr>
      <w:r w:rsidRPr="00A63E07">
        <w:t>Τ.Κ.</w:t>
      </w:r>
      <w:r w:rsidRPr="00A63E07">
        <w:rPr>
          <w:spacing w:val="-2"/>
        </w:rPr>
        <w:t xml:space="preserve"> </w:t>
      </w:r>
      <w:r w:rsidRPr="00A63E07">
        <w:t>30300</w:t>
      </w:r>
      <w:r w:rsidRPr="00A63E07">
        <w:rPr>
          <w:spacing w:val="-2"/>
        </w:rPr>
        <w:t xml:space="preserve"> </w:t>
      </w:r>
      <w:r w:rsidRPr="00A63E07">
        <w:t>Ναύπακτος</w:t>
      </w:r>
    </w:p>
    <w:p w:rsidR="005E62D8" w:rsidRPr="00A63E07" w:rsidRDefault="00355CAB">
      <w:pPr>
        <w:pStyle w:val="a3"/>
        <w:ind w:left="732"/>
      </w:pPr>
      <w:proofErr w:type="spellStart"/>
      <w:r w:rsidRPr="00A63E07">
        <w:t>Τηλ</w:t>
      </w:r>
      <w:proofErr w:type="spellEnd"/>
      <w:r w:rsidRPr="00A63E07">
        <w:t>.:</w:t>
      </w:r>
      <w:r w:rsidRPr="00A63E07">
        <w:rPr>
          <w:spacing w:val="-2"/>
        </w:rPr>
        <w:t xml:space="preserve"> </w:t>
      </w:r>
      <w:r w:rsidRPr="00A63E07">
        <w:t>2634038290</w:t>
      </w:r>
    </w:p>
    <w:p w:rsidR="005E62D8" w:rsidRPr="00A63E07" w:rsidRDefault="00355CAB">
      <w:pPr>
        <w:pStyle w:val="a3"/>
        <w:ind w:left="732" w:right="6209"/>
      </w:pPr>
      <w:r w:rsidRPr="00A63E07">
        <w:t>e-</w:t>
      </w:r>
      <w:proofErr w:type="spellStart"/>
      <w:r w:rsidRPr="00A63E07">
        <w:t>mail</w:t>
      </w:r>
      <w:proofErr w:type="spellEnd"/>
      <w:r w:rsidRPr="00A63E07">
        <w:t xml:space="preserve">: </w:t>
      </w:r>
      <w:hyperlink r:id="rId14">
        <w:r w:rsidRPr="00A63E07">
          <w:t>gpaliatsa@nafpaktos.gr</w:t>
        </w:r>
      </w:hyperlink>
      <w:r w:rsidRPr="00A63E07">
        <w:rPr>
          <w:spacing w:val="1"/>
        </w:rPr>
        <w:t xml:space="preserve"> </w:t>
      </w:r>
      <w:r w:rsidRPr="00A63E07">
        <w:t>Ιστοσελίδα:</w:t>
      </w:r>
      <w:r w:rsidRPr="00A63E07">
        <w:rPr>
          <w:color w:val="0000FF"/>
        </w:rPr>
        <w:t xml:space="preserve"> </w:t>
      </w:r>
      <w:hyperlink r:id="rId15">
        <w:r w:rsidRPr="00A63E07">
          <w:rPr>
            <w:color w:val="0000FF"/>
            <w:u w:val="single" w:color="0000FF"/>
          </w:rPr>
          <w:t>http://www.nafpaktos.gr</w:t>
        </w:r>
      </w:hyperlink>
      <w:r w:rsidRPr="00A63E07">
        <w:rPr>
          <w:color w:val="0000FF"/>
          <w:spacing w:val="-57"/>
        </w:rPr>
        <w:t xml:space="preserve"> </w:t>
      </w:r>
      <w:r w:rsidRPr="00A63E07">
        <w:t>Κωδικός NUTS: EL631</w:t>
      </w:r>
    </w:p>
    <w:p w:rsidR="005E62D8" w:rsidRPr="00A63E07" w:rsidRDefault="005E62D8">
      <w:pPr>
        <w:pStyle w:val="a3"/>
      </w:pPr>
    </w:p>
    <w:p w:rsidR="005E62D8" w:rsidRPr="008248D0" w:rsidRDefault="00355CAB">
      <w:pPr>
        <w:pStyle w:val="a4"/>
        <w:numPr>
          <w:ilvl w:val="0"/>
          <w:numId w:val="3"/>
        </w:numPr>
        <w:tabs>
          <w:tab w:val="left" w:pos="1035"/>
        </w:tabs>
        <w:ind w:left="732" w:right="133" w:firstLine="0"/>
        <w:rPr>
          <w:b/>
          <w:sz w:val="24"/>
        </w:rPr>
      </w:pPr>
      <w:r>
        <w:rPr>
          <w:b/>
          <w:sz w:val="24"/>
        </w:rPr>
        <w:t>Πρόσβαση</w:t>
      </w:r>
      <w:r>
        <w:rPr>
          <w:b/>
          <w:spacing w:val="1"/>
          <w:sz w:val="24"/>
        </w:rPr>
        <w:t xml:space="preserve"> </w:t>
      </w:r>
      <w:r>
        <w:rPr>
          <w:b/>
          <w:sz w:val="24"/>
        </w:rPr>
        <w:t>στα</w:t>
      </w:r>
      <w:r>
        <w:rPr>
          <w:b/>
          <w:spacing w:val="1"/>
          <w:sz w:val="24"/>
        </w:rPr>
        <w:t xml:space="preserve"> </w:t>
      </w:r>
      <w:r>
        <w:rPr>
          <w:b/>
          <w:sz w:val="24"/>
        </w:rPr>
        <w:t>έγγραφα</w:t>
      </w:r>
      <w:r>
        <w:rPr>
          <w:b/>
          <w:spacing w:val="1"/>
          <w:sz w:val="24"/>
        </w:rPr>
        <w:t xml:space="preserve"> </w:t>
      </w:r>
      <w:r>
        <w:rPr>
          <w:b/>
          <w:sz w:val="24"/>
        </w:rPr>
        <w:t>της</w:t>
      </w:r>
      <w:r>
        <w:rPr>
          <w:b/>
          <w:spacing w:val="1"/>
          <w:sz w:val="24"/>
        </w:rPr>
        <w:t xml:space="preserve"> </w:t>
      </w:r>
      <w:r>
        <w:rPr>
          <w:b/>
          <w:sz w:val="24"/>
        </w:rPr>
        <w:t>σύμβασης</w:t>
      </w:r>
      <w:r>
        <w:rPr>
          <w:b/>
          <w:spacing w:val="1"/>
          <w:sz w:val="24"/>
        </w:rPr>
        <w:t xml:space="preserve"> </w:t>
      </w:r>
      <w:r w:rsidRPr="003654D1">
        <w:rPr>
          <w:sz w:val="24"/>
          <w:szCs w:val="24"/>
        </w:rPr>
        <w:t>είναι</w:t>
      </w:r>
      <w:r w:rsidRPr="003654D1">
        <w:rPr>
          <w:spacing w:val="1"/>
          <w:sz w:val="24"/>
          <w:szCs w:val="24"/>
        </w:rPr>
        <w:t xml:space="preserve"> </w:t>
      </w:r>
      <w:r w:rsidRPr="003654D1">
        <w:rPr>
          <w:sz w:val="24"/>
          <w:szCs w:val="24"/>
        </w:rPr>
        <w:t>διαθέσιμα</w:t>
      </w:r>
      <w:r w:rsidRPr="003654D1">
        <w:rPr>
          <w:spacing w:val="1"/>
          <w:sz w:val="24"/>
          <w:szCs w:val="24"/>
        </w:rPr>
        <w:t xml:space="preserve"> </w:t>
      </w:r>
      <w:r w:rsidRPr="003654D1">
        <w:rPr>
          <w:sz w:val="24"/>
          <w:szCs w:val="24"/>
        </w:rPr>
        <w:t>για</w:t>
      </w:r>
      <w:r w:rsidRPr="003654D1">
        <w:rPr>
          <w:spacing w:val="1"/>
          <w:sz w:val="24"/>
          <w:szCs w:val="24"/>
        </w:rPr>
        <w:t xml:space="preserve"> </w:t>
      </w:r>
      <w:r w:rsidRPr="003654D1">
        <w:rPr>
          <w:sz w:val="24"/>
          <w:szCs w:val="24"/>
        </w:rPr>
        <w:t>ελεύθερη,</w:t>
      </w:r>
      <w:r w:rsidRPr="003654D1">
        <w:rPr>
          <w:spacing w:val="1"/>
          <w:sz w:val="24"/>
          <w:szCs w:val="24"/>
        </w:rPr>
        <w:t xml:space="preserve"> </w:t>
      </w:r>
      <w:r w:rsidRPr="003654D1">
        <w:rPr>
          <w:sz w:val="24"/>
          <w:szCs w:val="24"/>
        </w:rPr>
        <w:t>πλήρη,</w:t>
      </w:r>
      <w:r w:rsidRPr="003654D1">
        <w:rPr>
          <w:spacing w:val="1"/>
          <w:sz w:val="24"/>
          <w:szCs w:val="24"/>
        </w:rPr>
        <w:t xml:space="preserve"> </w:t>
      </w:r>
      <w:r w:rsidRPr="003654D1">
        <w:rPr>
          <w:sz w:val="24"/>
          <w:szCs w:val="24"/>
        </w:rPr>
        <w:t>άμεση</w:t>
      </w:r>
      <w:r w:rsidRPr="003654D1">
        <w:rPr>
          <w:spacing w:val="1"/>
          <w:sz w:val="24"/>
          <w:szCs w:val="24"/>
        </w:rPr>
        <w:t xml:space="preserve"> </w:t>
      </w:r>
      <w:r w:rsidRPr="003654D1">
        <w:rPr>
          <w:sz w:val="24"/>
          <w:szCs w:val="24"/>
        </w:rPr>
        <w:t>και</w:t>
      </w:r>
      <w:r w:rsidRPr="003654D1">
        <w:rPr>
          <w:spacing w:val="-57"/>
          <w:sz w:val="24"/>
          <w:szCs w:val="24"/>
        </w:rPr>
        <w:t xml:space="preserve"> </w:t>
      </w:r>
      <w:r w:rsidRPr="003654D1">
        <w:rPr>
          <w:sz w:val="24"/>
          <w:szCs w:val="24"/>
        </w:rPr>
        <w:t>δωρεάν</w:t>
      </w:r>
      <w:r w:rsidRPr="003654D1">
        <w:rPr>
          <w:spacing w:val="1"/>
          <w:sz w:val="24"/>
          <w:szCs w:val="24"/>
        </w:rPr>
        <w:t xml:space="preserve"> </w:t>
      </w:r>
      <w:r w:rsidRPr="003654D1">
        <w:rPr>
          <w:sz w:val="24"/>
          <w:szCs w:val="24"/>
        </w:rPr>
        <w:t>ηλεκτρονική</w:t>
      </w:r>
      <w:r w:rsidRPr="003654D1">
        <w:rPr>
          <w:spacing w:val="1"/>
          <w:sz w:val="24"/>
          <w:szCs w:val="24"/>
        </w:rPr>
        <w:t xml:space="preserve"> </w:t>
      </w:r>
      <w:r w:rsidRPr="003654D1">
        <w:rPr>
          <w:sz w:val="24"/>
          <w:szCs w:val="24"/>
        </w:rPr>
        <w:t>πρόσβαση</w:t>
      </w:r>
      <w:r w:rsidRPr="003654D1">
        <w:rPr>
          <w:spacing w:val="1"/>
          <w:sz w:val="24"/>
          <w:szCs w:val="24"/>
        </w:rPr>
        <w:t xml:space="preserve"> </w:t>
      </w:r>
      <w:r w:rsidRPr="003654D1">
        <w:rPr>
          <w:sz w:val="24"/>
          <w:szCs w:val="24"/>
        </w:rPr>
        <w:t>στη</w:t>
      </w:r>
      <w:r w:rsidRPr="003654D1">
        <w:rPr>
          <w:spacing w:val="1"/>
          <w:sz w:val="24"/>
          <w:szCs w:val="24"/>
        </w:rPr>
        <w:t xml:space="preserve"> </w:t>
      </w:r>
      <w:r w:rsidRPr="003654D1">
        <w:rPr>
          <w:sz w:val="24"/>
          <w:szCs w:val="24"/>
        </w:rPr>
        <w:t>διεύθυνση</w:t>
      </w:r>
      <w:r w:rsidRPr="003654D1">
        <w:rPr>
          <w:spacing w:val="1"/>
          <w:sz w:val="24"/>
          <w:szCs w:val="24"/>
        </w:rPr>
        <w:t xml:space="preserve"> </w:t>
      </w:r>
      <w:r w:rsidRPr="003654D1">
        <w:rPr>
          <w:sz w:val="24"/>
          <w:szCs w:val="24"/>
        </w:rPr>
        <w:t>(URL):</w:t>
      </w:r>
      <w:r w:rsidRPr="003654D1">
        <w:rPr>
          <w:spacing w:val="1"/>
          <w:sz w:val="24"/>
          <w:szCs w:val="24"/>
        </w:rPr>
        <w:t xml:space="preserve"> </w:t>
      </w:r>
      <w:r w:rsidRPr="003654D1">
        <w:rPr>
          <w:sz w:val="24"/>
          <w:szCs w:val="24"/>
        </w:rPr>
        <w:t>μέσω</w:t>
      </w:r>
      <w:r w:rsidRPr="003654D1">
        <w:rPr>
          <w:spacing w:val="1"/>
          <w:sz w:val="24"/>
          <w:szCs w:val="24"/>
        </w:rPr>
        <w:t xml:space="preserve"> </w:t>
      </w:r>
      <w:r w:rsidRPr="003654D1">
        <w:rPr>
          <w:sz w:val="24"/>
          <w:szCs w:val="24"/>
        </w:rPr>
        <w:t>της</w:t>
      </w:r>
      <w:r w:rsidRPr="003654D1">
        <w:rPr>
          <w:spacing w:val="1"/>
          <w:sz w:val="24"/>
          <w:szCs w:val="24"/>
        </w:rPr>
        <w:t xml:space="preserve"> </w:t>
      </w:r>
      <w:r w:rsidRPr="003654D1">
        <w:rPr>
          <w:sz w:val="24"/>
          <w:szCs w:val="24"/>
        </w:rPr>
        <w:t>διαδικτυακής</w:t>
      </w:r>
      <w:r w:rsidRPr="003654D1">
        <w:rPr>
          <w:spacing w:val="1"/>
          <w:sz w:val="24"/>
          <w:szCs w:val="24"/>
        </w:rPr>
        <w:t xml:space="preserve"> </w:t>
      </w:r>
      <w:r w:rsidRPr="003654D1">
        <w:rPr>
          <w:sz w:val="24"/>
          <w:szCs w:val="24"/>
        </w:rPr>
        <w:t>πύλης</w:t>
      </w:r>
      <w:r w:rsidRPr="003654D1">
        <w:rPr>
          <w:color w:val="0000FF"/>
          <w:spacing w:val="1"/>
          <w:sz w:val="24"/>
          <w:szCs w:val="24"/>
        </w:rPr>
        <w:t xml:space="preserve"> </w:t>
      </w:r>
      <w:hyperlink r:id="rId16">
        <w:r w:rsidRPr="003654D1">
          <w:rPr>
            <w:color w:val="0000FF"/>
            <w:sz w:val="24"/>
            <w:szCs w:val="24"/>
            <w:u w:val="single" w:color="0000FF"/>
          </w:rPr>
          <w:t>www.promitheus.gov.gr</w:t>
        </w:r>
      </w:hyperlink>
      <w:r w:rsidRPr="003654D1">
        <w:rPr>
          <w:color w:val="0000FF"/>
          <w:spacing w:val="1"/>
          <w:sz w:val="24"/>
          <w:szCs w:val="24"/>
        </w:rPr>
        <w:t xml:space="preserve"> </w:t>
      </w:r>
      <w:r w:rsidRPr="003654D1">
        <w:rPr>
          <w:sz w:val="24"/>
          <w:szCs w:val="24"/>
        </w:rPr>
        <w:t>του</w:t>
      </w:r>
      <w:r w:rsidRPr="003654D1">
        <w:rPr>
          <w:spacing w:val="1"/>
          <w:sz w:val="24"/>
          <w:szCs w:val="24"/>
        </w:rPr>
        <w:t xml:space="preserve"> </w:t>
      </w:r>
      <w:r w:rsidRPr="003654D1">
        <w:rPr>
          <w:sz w:val="24"/>
          <w:szCs w:val="24"/>
        </w:rPr>
        <w:t>Ε.Σ.Η.ΔΗ.Σ.</w:t>
      </w:r>
      <w:r w:rsidRPr="003654D1">
        <w:rPr>
          <w:spacing w:val="1"/>
          <w:sz w:val="24"/>
          <w:szCs w:val="24"/>
        </w:rPr>
        <w:t xml:space="preserve"> </w:t>
      </w:r>
      <w:r w:rsidRPr="003654D1">
        <w:rPr>
          <w:sz w:val="24"/>
          <w:szCs w:val="24"/>
        </w:rPr>
        <w:t>όπου</w:t>
      </w:r>
      <w:r w:rsidRPr="003654D1">
        <w:rPr>
          <w:spacing w:val="1"/>
          <w:sz w:val="24"/>
          <w:szCs w:val="24"/>
        </w:rPr>
        <w:t xml:space="preserve"> </w:t>
      </w:r>
      <w:r w:rsidRPr="003654D1">
        <w:rPr>
          <w:sz w:val="24"/>
          <w:szCs w:val="24"/>
        </w:rPr>
        <w:t>η</w:t>
      </w:r>
      <w:r w:rsidRPr="003654D1">
        <w:rPr>
          <w:spacing w:val="1"/>
          <w:sz w:val="24"/>
          <w:szCs w:val="24"/>
        </w:rPr>
        <w:t xml:space="preserve"> </w:t>
      </w:r>
      <w:r w:rsidRPr="003654D1">
        <w:rPr>
          <w:sz w:val="24"/>
          <w:szCs w:val="24"/>
        </w:rPr>
        <w:t>σχετική</w:t>
      </w:r>
      <w:r w:rsidRPr="003654D1">
        <w:rPr>
          <w:spacing w:val="1"/>
          <w:sz w:val="24"/>
          <w:szCs w:val="24"/>
        </w:rPr>
        <w:t xml:space="preserve"> </w:t>
      </w:r>
      <w:r w:rsidRPr="003654D1">
        <w:rPr>
          <w:sz w:val="24"/>
          <w:szCs w:val="24"/>
        </w:rPr>
        <w:t>ηλεκτρονική</w:t>
      </w:r>
      <w:r w:rsidRPr="003654D1">
        <w:rPr>
          <w:spacing w:val="1"/>
          <w:sz w:val="24"/>
          <w:szCs w:val="24"/>
        </w:rPr>
        <w:t xml:space="preserve"> </w:t>
      </w:r>
      <w:r w:rsidRPr="003654D1">
        <w:rPr>
          <w:sz w:val="24"/>
          <w:szCs w:val="24"/>
        </w:rPr>
        <w:t>διαδικασία</w:t>
      </w:r>
      <w:r w:rsidRPr="003654D1">
        <w:rPr>
          <w:spacing w:val="1"/>
          <w:sz w:val="24"/>
          <w:szCs w:val="24"/>
        </w:rPr>
        <w:t xml:space="preserve"> </w:t>
      </w:r>
      <w:r w:rsidRPr="003654D1">
        <w:rPr>
          <w:sz w:val="24"/>
          <w:szCs w:val="24"/>
        </w:rPr>
        <w:t>σύναψης</w:t>
      </w:r>
      <w:r w:rsidRPr="003654D1">
        <w:rPr>
          <w:spacing w:val="1"/>
          <w:sz w:val="24"/>
          <w:szCs w:val="24"/>
        </w:rPr>
        <w:t xml:space="preserve"> </w:t>
      </w:r>
      <w:r w:rsidRPr="003654D1">
        <w:rPr>
          <w:sz w:val="24"/>
          <w:szCs w:val="24"/>
        </w:rPr>
        <w:t>σύμβασης</w:t>
      </w:r>
      <w:r w:rsidRPr="003654D1">
        <w:rPr>
          <w:spacing w:val="-2"/>
          <w:sz w:val="24"/>
          <w:szCs w:val="24"/>
        </w:rPr>
        <w:t xml:space="preserve"> </w:t>
      </w:r>
      <w:r w:rsidRPr="003654D1">
        <w:rPr>
          <w:sz w:val="24"/>
          <w:szCs w:val="24"/>
        </w:rPr>
        <w:t>στην</w:t>
      </w:r>
      <w:r w:rsidRPr="003654D1">
        <w:rPr>
          <w:spacing w:val="-2"/>
          <w:sz w:val="24"/>
          <w:szCs w:val="24"/>
        </w:rPr>
        <w:t xml:space="preserve"> </w:t>
      </w:r>
      <w:r w:rsidRPr="003654D1">
        <w:rPr>
          <w:sz w:val="24"/>
          <w:szCs w:val="24"/>
        </w:rPr>
        <w:t>πλατφόρμα</w:t>
      </w:r>
      <w:r w:rsidRPr="003654D1">
        <w:rPr>
          <w:spacing w:val="-3"/>
          <w:sz w:val="24"/>
          <w:szCs w:val="24"/>
        </w:rPr>
        <w:t xml:space="preserve"> </w:t>
      </w:r>
      <w:r w:rsidRPr="003654D1">
        <w:rPr>
          <w:sz w:val="24"/>
          <w:szCs w:val="24"/>
        </w:rPr>
        <w:t>ΕΣΗΔΗΣ έλαβε</w:t>
      </w:r>
      <w:r w:rsidRPr="003654D1">
        <w:rPr>
          <w:spacing w:val="1"/>
          <w:sz w:val="24"/>
          <w:szCs w:val="24"/>
        </w:rPr>
        <w:t xml:space="preserve"> </w:t>
      </w:r>
      <w:r w:rsidRPr="003654D1">
        <w:rPr>
          <w:sz w:val="24"/>
          <w:szCs w:val="24"/>
        </w:rPr>
        <w:t>το</w:t>
      </w:r>
      <w:r w:rsidR="005E69A2">
        <w:rPr>
          <w:sz w:val="24"/>
          <w:szCs w:val="24"/>
        </w:rPr>
        <w:t xml:space="preserve">ν </w:t>
      </w:r>
      <w:r w:rsidRPr="008248D0">
        <w:rPr>
          <w:sz w:val="24"/>
          <w:szCs w:val="24"/>
        </w:rPr>
        <w:t>κάτωθι</w:t>
      </w:r>
      <w:r w:rsidRPr="008248D0">
        <w:rPr>
          <w:spacing w:val="-1"/>
          <w:sz w:val="24"/>
          <w:szCs w:val="24"/>
        </w:rPr>
        <w:t xml:space="preserve"> </w:t>
      </w:r>
      <w:proofErr w:type="spellStart"/>
      <w:r w:rsidRPr="008248D0">
        <w:rPr>
          <w:sz w:val="24"/>
          <w:szCs w:val="24"/>
        </w:rPr>
        <w:t>Συστημικ</w:t>
      </w:r>
      <w:r w:rsidR="005E69A2" w:rsidRPr="008248D0">
        <w:rPr>
          <w:sz w:val="24"/>
          <w:szCs w:val="24"/>
        </w:rPr>
        <w:t>ό</w:t>
      </w:r>
      <w:proofErr w:type="spellEnd"/>
      <w:r w:rsidRPr="008248D0">
        <w:rPr>
          <w:sz w:val="24"/>
          <w:szCs w:val="24"/>
        </w:rPr>
        <w:t xml:space="preserve"> Αριθμ</w:t>
      </w:r>
      <w:r w:rsidR="005E69A2" w:rsidRPr="008248D0">
        <w:rPr>
          <w:sz w:val="24"/>
          <w:szCs w:val="24"/>
        </w:rPr>
        <w:t>ό</w:t>
      </w:r>
      <w:r w:rsidRPr="008248D0">
        <w:rPr>
          <w:sz w:val="24"/>
          <w:szCs w:val="24"/>
        </w:rPr>
        <w:t>:</w:t>
      </w:r>
      <w:r w:rsidR="005E69A2" w:rsidRPr="008248D0">
        <w:rPr>
          <w:sz w:val="24"/>
          <w:szCs w:val="24"/>
        </w:rPr>
        <w:t xml:space="preserve"> </w:t>
      </w:r>
      <w:r w:rsidR="008248D0" w:rsidRPr="008248D0">
        <w:rPr>
          <w:b/>
          <w:sz w:val="24"/>
          <w:szCs w:val="24"/>
        </w:rPr>
        <w:t>344535</w:t>
      </w:r>
    </w:p>
    <w:p w:rsidR="005E62D8" w:rsidRDefault="005E62D8">
      <w:pPr>
        <w:pStyle w:val="a3"/>
        <w:spacing w:before="3"/>
      </w:pPr>
    </w:p>
    <w:p w:rsidR="005E62D8" w:rsidRDefault="00355CAB">
      <w:pPr>
        <w:pStyle w:val="a3"/>
        <w:ind w:left="732"/>
      </w:pPr>
      <w:r>
        <w:lastRenderedPageBreak/>
        <w:t>Επιπλέον</w:t>
      </w:r>
      <w:r>
        <w:rPr>
          <w:spacing w:val="51"/>
        </w:rPr>
        <w:t xml:space="preserve"> </w:t>
      </w:r>
      <w:r>
        <w:t>τα</w:t>
      </w:r>
      <w:r>
        <w:rPr>
          <w:spacing w:val="50"/>
        </w:rPr>
        <w:t xml:space="preserve"> </w:t>
      </w:r>
      <w:r>
        <w:t>έγγραφα</w:t>
      </w:r>
      <w:r>
        <w:rPr>
          <w:spacing w:val="51"/>
        </w:rPr>
        <w:t xml:space="preserve"> </w:t>
      </w:r>
      <w:r>
        <w:t>της</w:t>
      </w:r>
      <w:r>
        <w:rPr>
          <w:spacing w:val="52"/>
        </w:rPr>
        <w:t xml:space="preserve"> </w:t>
      </w:r>
      <w:r>
        <w:t>σύμβασης</w:t>
      </w:r>
      <w:r>
        <w:rPr>
          <w:spacing w:val="50"/>
        </w:rPr>
        <w:t xml:space="preserve"> </w:t>
      </w:r>
      <w:r>
        <w:t>θα</w:t>
      </w:r>
      <w:r>
        <w:rPr>
          <w:spacing w:val="51"/>
        </w:rPr>
        <w:t xml:space="preserve"> </w:t>
      </w:r>
      <w:r>
        <w:t>αναρτηθούν</w:t>
      </w:r>
      <w:r>
        <w:rPr>
          <w:spacing w:val="51"/>
        </w:rPr>
        <w:t xml:space="preserve"> </w:t>
      </w:r>
      <w:r>
        <w:t>στην</w:t>
      </w:r>
      <w:r>
        <w:rPr>
          <w:spacing w:val="51"/>
        </w:rPr>
        <w:t xml:space="preserve"> </w:t>
      </w:r>
      <w:r>
        <w:t>ιστοσελίδα</w:t>
      </w:r>
      <w:r>
        <w:rPr>
          <w:spacing w:val="54"/>
        </w:rPr>
        <w:t xml:space="preserve"> </w:t>
      </w:r>
      <w:r>
        <w:t>του</w:t>
      </w:r>
      <w:r>
        <w:rPr>
          <w:spacing w:val="52"/>
        </w:rPr>
        <w:t xml:space="preserve"> </w:t>
      </w:r>
      <w:r>
        <w:t>Δήμου  Ναυπακτίας:</w:t>
      </w:r>
      <w:r>
        <w:rPr>
          <w:spacing w:val="-57"/>
        </w:rPr>
        <w:t xml:space="preserve"> </w:t>
      </w:r>
      <w:hyperlink r:id="rId17">
        <w:r>
          <w:rPr>
            <w:color w:val="0000FF"/>
            <w:u w:val="single" w:color="0000FF"/>
          </w:rPr>
          <w:t>www.nafpaktos.gr</w:t>
        </w:r>
      </w:hyperlink>
    </w:p>
    <w:p w:rsidR="005E62D8" w:rsidRDefault="005E62D8">
      <w:pPr>
        <w:pStyle w:val="a3"/>
        <w:rPr>
          <w:sz w:val="20"/>
        </w:rPr>
      </w:pPr>
    </w:p>
    <w:p w:rsidR="005E62D8" w:rsidRDefault="00355CAB">
      <w:pPr>
        <w:pStyle w:val="1"/>
        <w:numPr>
          <w:ilvl w:val="0"/>
          <w:numId w:val="3"/>
        </w:numPr>
        <w:tabs>
          <w:tab w:val="left" w:pos="973"/>
        </w:tabs>
        <w:spacing w:before="67"/>
        <w:ind w:hanging="241"/>
        <w:jc w:val="both"/>
      </w:pPr>
      <w:r>
        <w:t>Κωδικοί</w:t>
      </w:r>
      <w:r>
        <w:rPr>
          <w:spacing w:val="-3"/>
        </w:rPr>
        <w:t xml:space="preserve"> </w:t>
      </w:r>
      <w:r>
        <w:t>CPV</w:t>
      </w:r>
    </w:p>
    <w:p w:rsidR="005E62D8" w:rsidRDefault="005E62D8">
      <w:pPr>
        <w:pStyle w:val="a3"/>
        <w:spacing w:before="8"/>
        <w:rPr>
          <w:b/>
        </w:rPr>
      </w:pPr>
    </w:p>
    <w:tbl>
      <w:tblPr>
        <w:tblStyle w:val="TableNormal"/>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5"/>
        <w:gridCol w:w="5278"/>
      </w:tblGrid>
      <w:tr w:rsidR="005E62D8">
        <w:trPr>
          <w:trHeight w:val="566"/>
        </w:trPr>
        <w:tc>
          <w:tcPr>
            <w:tcW w:w="3795" w:type="dxa"/>
          </w:tcPr>
          <w:p w:rsidR="005E62D8" w:rsidRDefault="00355CAB">
            <w:pPr>
              <w:pStyle w:val="TableParagraph"/>
              <w:spacing w:line="270" w:lineRule="atLeast"/>
              <w:ind w:left="107" w:right="92"/>
              <w:rPr>
                <w:rFonts w:ascii="Times New Roman" w:hAnsi="Times New Roman"/>
                <w:b/>
                <w:sz w:val="24"/>
              </w:rPr>
            </w:pPr>
            <w:r>
              <w:rPr>
                <w:rFonts w:ascii="Times New Roman" w:hAnsi="Times New Roman"/>
                <w:b/>
                <w:sz w:val="24"/>
              </w:rPr>
              <w:t>Κοινό</w:t>
            </w:r>
            <w:r>
              <w:rPr>
                <w:rFonts w:ascii="Times New Roman" w:hAnsi="Times New Roman"/>
                <w:b/>
                <w:spacing w:val="39"/>
                <w:sz w:val="24"/>
              </w:rPr>
              <w:t xml:space="preserve"> </w:t>
            </w:r>
            <w:r>
              <w:rPr>
                <w:rFonts w:ascii="Times New Roman" w:hAnsi="Times New Roman"/>
                <w:b/>
                <w:sz w:val="24"/>
              </w:rPr>
              <w:t>Λεξιλόγιο</w:t>
            </w:r>
            <w:r>
              <w:rPr>
                <w:rFonts w:ascii="Times New Roman" w:hAnsi="Times New Roman"/>
                <w:b/>
                <w:spacing w:val="41"/>
                <w:sz w:val="24"/>
              </w:rPr>
              <w:t xml:space="preserve"> </w:t>
            </w:r>
            <w:r>
              <w:rPr>
                <w:rFonts w:ascii="Times New Roman" w:hAnsi="Times New Roman"/>
                <w:b/>
                <w:sz w:val="24"/>
              </w:rPr>
              <w:t>για</w:t>
            </w:r>
            <w:r>
              <w:rPr>
                <w:rFonts w:ascii="Times New Roman" w:hAnsi="Times New Roman"/>
                <w:b/>
                <w:spacing w:val="38"/>
                <w:sz w:val="24"/>
              </w:rPr>
              <w:t xml:space="preserve"> </w:t>
            </w:r>
            <w:r>
              <w:rPr>
                <w:rFonts w:ascii="Times New Roman" w:hAnsi="Times New Roman"/>
                <w:b/>
                <w:sz w:val="24"/>
              </w:rPr>
              <w:t>τις</w:t>
            </w:r>
            <w:r>
              <w:rPr>
                <w:rFonts w:ascii="Times New Roman" w:hAnsi="Times New Roman"/>
                <w:b/>
                <w:spacing w:val="40"/>
                <w:sz w:val="24"/>
              </w:rPr>
              <w:t xml:space="preserve"> </w:t>
            </w:r>
            <w:r>
              <w:rPr>
                <w:rFonts w:ascii="Times New Roman" w:hAnsi="Times New Roman"/>
                <w:b/>
                <w:sz w:val="24"/>
              </w:rPr>
              <w:t>Δημόσιες</w:t>
            </w:r>
            <w:r>
              <w:rPr>
                <w:rFonts w:ascii="Times New Roman" w:hAnsi="Times New Roman"/>
                <w:b/>
                <w:spacing w:val="-57"/>
                <w:sz w:val="24"/>
              </w:rPr>
              <w:t xml:space="preserve"> </w:t>
            </w:r>
            <w:r>
              <w:rPr>
                <w:rFonts w:ascii="Times New Roman" w:hAnsi="Times New Roman"/>
                <w:b/>
                <w:sz w:val="24"/>
              </w:rPr>
              <w:t>Συμβάσεις</w:t>
            </w:r>
            <w:r>
              <w:rPr>
                <w:rFonts w:ascii="Times New Roman" w:hAnsi="Times New Roman"/>
                <w:b/>
                <w:spacing w:val="-1"/>
                <w:sz w:val="24"/>
              </w:rPr>
              <w:t xml:space="preserve"> </w:t>
            </w:r>
            <w:r>
              <w:rPr>
                <w:rFonts w:ascii="Times New Roman" w:hAnsi="Times New Roman"/>
                <w:b/>
                <w:sz w:val="24"/>
              </w:rPr>
              <w:t>(CPV)</w:t>
            </w:r>
          </w:p>
        </w:tc>
        <w:tc>
          <w:tcPr>
            <w:tcW w:w="5278" w:type="dxa"/>
          </w:tcPr>
          <w:p w:rsidR="005E62D8" w:rsidRPr="00C651C4" w:rsidRDefault="008D7D3D">
            <w:pPr>
              <w:pStyle w:val="TableParagraph"/>
              <w:spacing w:before="143"/>
              <w:ind w:left="108"/>
              <w:rPr>
                <w:rFonts w:ascii="Times New Roman" w:hAnsi="Times New Roman"/>
                <w:b/>
                <w:sz w:val="24"/>
                <w:szCs w:val="24"/>
              </w:rPr>
            </w:pPr>
            <w:r>
              <w:rPr>
                <w:b/>
                <w:bCs/>
                <w:color w:val="000000"/>
                <w:sz w:val="24"/>
                <w:szCs w:val="24"/>
              </w:rPr>
              <w:t>48422000-2</w:t>
            </w:r>
          </w:p>
        </w:tc>
      </w:tr>
    </w:tbl>
    <w:p w:rsidR="005E62D8" w:rsidRDefault="005E62D8">
      <w:pPr>
        <w:pStyle w:val="a3"/>
        <w:spacing w:before="8"/>
        <w:rPr>
          <w:b/>
          <w:sz w:val="23"/>
        </w:rPr>
      </w:pPr>
    </w:p>
    <w:p w:rsidR="005E62D8" w:rsidRPr="003654D1" w:rsidRDefault="00355CAB">
      <w:pPr>
        <w:pStyle w:val="a4"/>
        <w:numPr>
          <w:ilvl w:val="0"/>
          <w:numId w:val="3"/>
        </w:numPr>
        <w:tabs>
          <w:tab w:val="left" w:pos="973"/>
        </w:tabs>
        <w:ind w:hanging="241"/>
        <w:rPr>
          <w:sz w:val="24"/>
          <w:szCs w:val="24"/>
        </w:rPr>
      </w:pPr>
      <w:r w:rsidRPr="003654D1">
        <w:rPr>
          <w:b/>
          <w:sz w:val="24"/>
          <w:szCs w:val="24"/>
        </w:rPr>
        <w:t>Κωδικός</w:t>
      </w:r>
      <w:r w:rsidRPr="003654D1">
        <w:rPr>
          <w:b/>
          <w:spacing w:val="-3"/>
          <w:sz w:val="24"/>
          <w:szCs w:val="24"/>
        </w:rPr>
        <w:t xml:space="preserve"> </w:t>
      </w:r>
      <w:r w:rsidRPr="003654D1">
        <w:rPr>
          <w:b/>
          <w:sz w:val="24"/>
          <w:szCs w:val="24"/>
        </w:rPr>
        <w:t>NUTS:</w:t>
      </w:r>
      <w:r w:rsidRPr="003654D1">
        <w:rPr>
          <w:b/>
          <w:spacing w:val="-4"/>
          <w:sz w:val="24"/>
          <w:szCs w:val="24"/>
        </w:rPr>
        <w:t xml:space="preserve"> </w:t>
      </w:r>
      <w:r w:rsidRPr="003654D1">
        <w:rPr>
          <w:sz w:val="24"/>
          <w:szCs w:val="24"/>
        </w:rPr>
        <w:t>κύριου</w:t>
      </w:r>
      <w:r w:rsidRPr="003654D1">
        <w:rPr>
          <w:spacing w:val="-3"/>
          <w:sz w:val="24"/>
          <w:szCs w:val="24"/>
        </w:rPr>
        <w:t xml:space="preserve"> </w:t>
      </w:r>
      <w:r w:rsidRPr="003654D1">
        <w:rPr>
          <w:sz w:val="24"/>
          <w:szCs w:val="24"/>
        </w:rPr>
        <w:t>τόπου</w:t>
      </w:r>
      <w:r w:rsidRPr="003654D1">
        <w:rPr>
          <w:spacing w:val="-3"/>
          <w:sz w:val="24"/>
          <w:szCs w:val="24"/>
        </w:rPr>
        <w:t xml:space="preserve"> </w:t>
      </w:r>
      <w:r w:rsidRPr="003654D1">
        <w:rPr>
          <w:sz w:val="24"/>
          <w:szCs w:val="24"/>
        </w:rPr>
        <w:t>παράδοσης</w:t>
      </w:r>
      <w:r w:rsidRPr="003654D1">
        <w:rPr>
          <w:spacing w:val="-3"/>
          <w:sz w:val="24"/>
          <w:szCs w:val="24"/>
        </w:rPr>
        <w:t xml:space="preserve"> </w:t>
      </w:r>
      <w:r w:rsidRPr="003654D1">
        <w:rPr>
          <w:sz w:val="24"/>
          <w:szCs w:val="24"/>
        </w:rPr>
        <w:t>της</w:t>
      </w:r>
      <w:r w:rsidRPr="003654D1">
        <w:rPr>
          <w:spacing w:val="-1"/>
          <w:sz w:val="24"/>
          <w:szCs w:val="24"/>
        </w:rPr>
        <w:t xml:space="preserve"> </w:t>
      </w:r>
      <w:r w:rsidRPr="003654D1">
        <w:rPr>
          <w:sz w:val="24"/>
          <w:szCs w:val="24"/>
        </w:rPr>
        <w:t>υπηρεσίας: EL631</w:t>
      </w:r>
    </w:p>
    <w:p w:rsidR="005E62D8" w:rsidRPr="003654D1" w:rsidRDefault="005E62D8">
      <w:pPr>
        <w:pStyle w:val="a3"/>
        <w:spacing w:before="10"/>
      </w:pPr>
    </w:p>
    <w:p w:rsidR="00C651C4" w:rsidRPr="00CB20FA" w:rsidRDefault="00355CAB" w:rsidP="00C651C4">
      <w:pPr>
        <w:pStyle w:val="a3"/>
        <w:spacing w:before="5"/>
        <w:ind w:left="709"/>
        <w:jc w:val="both"/>
      </w:pPr>
      <w:r w:rsidRPr="00CB20FA">
        <w:rPr>
          <w:b/>
        </w:rPr>
        <w:t xml:space="preserve">Περιγραφή της δημόσιας σύμβασης: </w:t>
      </w:r>
      <w:r w:rsidRPr="00CB20FA">
        <w:t>«</w:t>
      </w:r>
      <w:r w:rsidR="00C651C4" w:rsidRPr="00CB20FA">
        <w:t>ΠΡΟΜΗΘΕΙΑ E-ΠΛΑΤΦΟΡΜΑΣ ΓΙΑ ΤΗΝ ΟΙΚΟΝΟΜΙΚΗ ΑΝΑΠΤΥΞΗ ΚΑΙ ΤΗΝ ΠΡΟΒΟΛΗ ΤΗΣ ΕΠΙΧΕΙΡΗΜΑΤΙΚΗΣ – ΤΟΥΡΙΣΤΙΚΗΣ ΔΡΑΣΤΗΡΙΟΤΗΤΑΣ ΚΑΙ  ΠΟΛΙΤΙΣΤΙΚΗΣ ΚΛΗΡΟΝΟΜΙΑΣ ΤΟΥ ΔΗΜΟΥ ΝΑΥΠΑΚΤΙΑΣ»</w:t>
      </w:r>
    </w:p>
    <w:p w:rsidR="005E62D8" w:rsidRPr="00CB20FA" w:rsidRDefault="005E62D8" w:rsidP="00C651C4">
      <w:pPr>
        <w:tabs>
          <w:tab w:val="left" w:pos="1017"/>
        </w:tabs>
        <w:spacing w:line="242" w:lineRule="auto"/>
        <w:ind w:right="132"/>
        <w:rPr>
          <w:sz w:val="24"/>
          <w:szCs w:val="24"/>
        </w:rPr>
      </w:pPr>
    </w:p>
    <w:p w:rsidR="005E62D8" w:rsidRPr="003654D1" w:rsidRDefault="00355CAB">
      <w:pPr>
        <w:pStyle w:val="a4"/>
        <w:numPr>
          <w:ilvl w:val="0"/>
          <w:numId w:val="3"/>
        </w:numPr>
        <w:tabs>
          <w:tab w:val="left" w:pos="975"/>
        </w:tabs>
        <w:ind w:left="732" w:right="134" w:firstLine="0"/>
        <w:rPr>
          <w:sz w:val="24"/>
          <w:szCs w:val="24"/>
        </w:rPr>
      </w:pPr>
      <w:r w:rsidRPr="003654D1">
        <w:rPr>
          <w:b/>
          <w:sz w:val="24"/>
          <w:szCs w:val="24"/>
        </w:rPr>
        <w:t xml:space="preserve">Εναλλακτικές προσφορές: </w:t>
      </w:r>
      <w:r w:rsidRPr="003654D1">
        <w:rPr>
          <w:sz w:val="24"/>
          <w:szCs w:val="24"/>
        </w:rPr>
        <w:t>Στο διαγωνισμό δε γίνονται δεκτές αντιπροσφορές και σε περίπτωση</w:t>
      </w:r>
      <w:r w:rsidRPr="003654D1">
        <w:rPr>
          <w:spacing w:val="-57"/>
          <w:sz w:val="24"/>
          <w:szCs w:val="24"/>
        </w:rPr>
        <w:t xml:space="preserve"> </w:t>
      </w:r>
      <w:r w:rsidRPr="003654D1">
        <w:rPr>
          <w:sz w:val="24"/>
          <w:szCs w:val="24"/>
        </w:rPr>
        <w:t>υποβολής</w:t>
      </w:r>
      <w:r w:rsidRPr="003654D1">
        <w:rPr>
          <w:spacing w:val="-1"/>
          <w:sz w:val="24"/>
          <w:szCs w:val="24"/>
        </w:rPr>
        <w:t xml:space="preserve"> </w:t>
      </w:r>
      <w:r w:rsidRPr="003654D1">
        <w:rPr>
          <w:sz w:val="24"/>
          <w:szCs w:val="24"/>
        </w:rPr>
        <w:t>τους, απορρίπτονται</w:t>
      </w:r>
      <w:r w:rsidRPr="003654D1">
        <w:rPr>
          <w:spacing w:val="-1"/>
          <w:sz w:val="24"/>
          <w:szCs w:val="24"/>
        </w:rPr>
        <w:t xml:space="preserve"> </w:t>
      </w:r>
      <w:r w:rsidRPr="003654D1">
        <w:rPr>
          <w:sz w:val="24"/>
          <w:szCs w:val="24"/>
        </w:rPr>
        <w:t>ως απαράδεκτες.</w:t>
      </w:r>
    </w:p>
    <w:p w:rsidR="005E62D8" w:rsidRPr="003654D1" w:rsidRDefault="005E62D8">
      <w:pPr>
        <w:pStyle w:val="a3"/>
        <w:spacing w:before="5"/>
      </w:pPr>
    </w:p>
    <w:p w:rsidR="005E62D8" w:rsidRPr="003654D1" w:rsidRDefault="00355CAB">
      <w:pPr>
        <w:pStyle w:val="a4"/>
        <w:numPr>
          <w:ilvl w:val="0"/>
          <w:numId w:val="3"/>
        </w:numPr>
        <w:tabs>
          <w:tab w:val="left" w:pos="1014"/>
        </w:tabs>
        <w:ind w:left="732" w:right="133" w:firstLine="0"/>
        <w:rPr>
          <w:sz w:val="24"/>
          <w:szCs w:val="24"/>
        </w:rPr>
      </w:pPr>
      <w:r w:rsidRPr="003654D1">
        <w:rPr>
          <w:b/>
          <w:sz w:val="24"/>
          <w:szCs w:val="24"/>
        </w:rPr>
        <w:t xml:space="preserve">Διάρκεια της σύμβασης: </w:t>
      </w:r>
      <w:r w:rsidRPr="003654D1">
        <w:rPr>
          <w:sz w:val="24"/>
          <w:szCs w:val="24"/>
        </w:rPr>
        <w:t>Η διάρκεια της σύμβασης</w:t>
      </w:r>
      <w:r w:rsidRPr="003654D1">
        <w:rPr>
          <w:spacing w:val="1"/>
          <w:sz w:val="24"/>
          <w:szCs w:val="24"/>
        </w:rPr>
        <w:t xml:space="preserve"> </w:t>
      </w:r>
      <w:r w:rsidRPr="003654D1">
        <w:rPr>
          <w:b/>
          <w:sz w:val="24"/>
          <w:szCs w:val="24"/>
        </w:rPr>
        <w:t xml:space="preserve">ορίζεται σε </w:t>
      </w:r>
      <w:r w:rsidR="00834450">
        <w:rPr>
          <w:b/>
          <w:sz w:val="24"/>
          <w:szCs w:val="24"/>
        </w:rPr>
        <w:t>έξι</w:t>
      </w:r>
      <w:r w:rsidRPr="003654D1">
        <w:rPr>
          <w:b/>
          <w:sz w:val="24"/>
          <w:szCs w:val="24"/>
        </w:rPr>
        <w:t xml:space="preserve"> (</w:t>
      </w:r>
      <w:r w:rsidR="00834450">
        <w:rPr>
          <w:b/>
          <w:sz w:val="24"/>
          <w:szCs w:val="24"/>
        </w:rPr>
        <w:t>6</w:t>
      </w:r>
      <w:r w:rsidRPr="003654D1">
        <w:rPr>
          <w:b/>
          <w:sz w:val="24"/>
          <w:szCs w:val="24"/>
        </w:rPr>
        <w:t>) μήνες</w:t>
      </w:r>
      <w:r w:rsidRPr="003654D1">
        <w:rPr>
          <w:b/>
          <w:spacing w:val="1"/>
          <w:sz w:val="24"/>
          <w:szCs w:val="24"/>
        </w:rPr>
        <w:t xml:space="preserve"> </w:t>
      </w:r>
      <w:r w:rsidRPr="003654D1">
        <w:rPr>
          <w:sz w:val="24"/>
          <w:szCs w:val="24"/>
        </w:rPr>
        <w:t>από την</w:t>
      </w:r>
      <w:r w:rsidRPr="003654D1">
        <w:rPr>
          <w:spacing w:val="1"/>
          <w:sz w:val="24"/>
          <w:szCs w:val="24"/>
        </w:rPr>
        <w:t xml:space="preserve"> </w:t>
      </w:r>
      <w:r w:rsidRPr="003654D1">
        <w:rPr>
          <w:sz w:val="24"/>
          <w:szCs w:val="24"/>
        </w:rPr>
        <w:t>υπογραφή</w:t>
      </w:r>
      <w:r w:rsidRPr="003654D1">
        <w:rPr>
          <w:spacing w:val="-2"/>
          <w:sz w:val="24"/>
          <w:szCs w:val="24"/>
        </w:rPr>
        <w:t xml:space="preserve"> </w:t>
      </w:r>
      <w:r w:rsidRPr="003654D1">
        <w:rPr>
          <w:sz w:val="24"/>
          <w:szCs w:val="24"/>
        </w:rPr>
        <w:t>και</w:t>
      </w:r>
      <w:r w:rsidRPr="003654D1">
        <w:rPr>
          <w:spacing w:val="2"/>
          <w:sz w:val="24"/>
          <w:szCs w:val="24"/>
        </w:rPr>
        <w:t xml:space="preserve"> </w:t>
      </w:r>
      <w:r w:rsidRPr="003654D1">
        <w:rPr>
          <w:sz w:val="24"/>
          <w:szCs w:val="24"/>
        </w:rPr>
        <w:t>ανάρτηση</w:t>
      </w:r>
      <w:r w:rsidRPr="003654D1">
        <w:rPr>
          <w:spacing w:val="1"/>
          <w:sz w:val="24"/>
          <w:szCs w:val="24"/>
        </w:rPr>
        <w:t xml:space="preserve"> </w:t>
      </w:r>
      <w:r w:rsidRPr="003654D1">
        <w:rPr>
          <w:sz w:val="24"/>
          <w:szCs w:val="24"/>
        </w:rPr>
        <w:t>αυτής</w:t>
      </w:r>
      <w:r w:rsidRPr="003654D1">
        <w:rPr>
          <w:spacing w:val="-1"/>
          <w:sz w:val="24"/>
          <w:szCs w:val="24"/>
        </w:rPr>
        <w:t xml:space="preserve"> </w:t>
      </w:r>
      <w:r w:rsidRPr="003654D1">
        <w:rPr>
          <w:sz w:val="24"/>
          <w:szCs w:val="24"/>
        </w:rPr>
        <w:t>στο</w:t>
      </w:r>
      <w:r w:rsidRPr="003654D1">
        <w:rPr>
          <w:spacing w:val="-1"/>
          <w:sz w:val="24"/>
          <w:szCs w:val="24"/>
        </w:rPr>
        <w:t xml:space="preserve"> </w:t>
      </w:r>
      <w:r w:rsidRPr="003654D1">
        <w:rPr>
          <w:sz w:val="24"/>
          <w:szCs w:val="24"/>
        </w:rPr>
        <w:t>ΚΗΜΔΗΣ.</w:t>
      </w:r>
    </w:p>
    <w:p w:rsidR="005E62D8" w:rsidRPr="003654D1" w:rsidRDefault="00355CAB">
      <w:pPr>
        <w:pStyle w:val="1"/>
        <w:numPr>
          <w:ilvl w:val="0"/>
          <w:numId w:val="3"/>
        </w:numPr>
        <w:tabs>
          <w:tab w:val="left" w:pos="973"/>
        </w:tabs>
        <w:spacing w:before="125"/>
        <w:ind w:hanging="241"/>
        <w:jc w:val="both"/>
      </w:pPr>
      <w:r w:rsidRPr="003654D1">
        <w:t>Δικαιούμενοι</w:t>
      </w:r>
      <w:r w:rsidRPr="003654D1">
        <w:rPr>
          <w:spacing w:val="-5"/>
        </w:rPr>
        <w:t xml:space="preserve"> </w:t>
      </w:r>
      <w:r w:rsidRPr="003654D1">
        <w:t>συμμετοχής:</w:t>
      </w:r>
    </w:p>
    <w:p w:rsidR="005E62D8" w:rsidRPr="003654D1" w:rsidRDefault="00355CAB">
      <w:pPr>
        <w:pStyle w:val="a4"/>
        <w:numPr>
          <w:ilvl w:val="0"/>
          <w:numId w:val="2"/>
        </w:numPr>
        <w:tabs>
          <w:tab w:val="left" w:pos="1015"/>
        </w:tabs>
        <w:spacing w:before="120"/>
        <w:ind w:right="129" w:firstLine="0"/>
        <w:rPr>
          <w:sz w:val="24"/>
          <w:szCs w:val="24"/>
        </w:rPr>
      </w:pPr>
      <w:r w:rsidRPr="003654D1">
        <w:rPr>
          <w:sz w:val="24"/>
          <w:szCs w:val="24"/>
        </w:rPr>
        <w:t>Δικαίωμα</w:t>
      </w:r>
      <w:r w:rsidRPr="003654D1">
        <w:rPr>
          <w:spacing w:val="1"/>
          <w:sz w:val="24"/>
          <w:szCs w:val="24"/>
        </w:rPr>
        <w:t xml:space="preserve"> </w:t>
      </w:r>
      <w:r w:rsidRPr="003654D1">
        <w:rPr>
          <w:sz w:val="24"/>
          <w:szCs w:val="24"/>
        </w:rPr>
        <w:t>συμμετοχής</w:t>
      </w:r>
      <w:r w:rsidRPr="003654D1">
        <w:rPr>
          <w:spacing w:val="1"/>
          <w:sz w:val="24"/>
          <w:szCs w:val="24"/>
        </w:rPr>
        <w:t xml:space="preserve"> </w:t>
      </w:r>
      <w:r w:rsidRPr="003654D1">
        <w:rPr>
          <w:sz w:val="24"/>
          <w:szCs w:val="24"/>
        </w:rPr>
        <w:t>στη</w:t>
      </w:r>
      <w:r w:rsidRPr="003654D1">
        <w:rPr>
          <w:spacing w:val="1"/>
          <w:sz w:val="24"/>
          <w:szCs w:val="24"/>
        </w:rPr>
        <w:t xml:space="preserve"> </w:t>
      </w:r>
      <w:r w:rsidRPr="003654D1">
        <w:rPr>
          <w:sz w:val="24"/>
          <w:szCs w:val="24"/>
        </w:rPr>
        <w:t>διαδικασία</w:t>
      </w:r>
      <w:r w:rsidRPr="003654D1">
        <w:rPr>
          <w:spacing w:val="1"/>
          <w:sz w:val="24"/>
          <w:szCs w:val="24"/>
        </w:rPr>
        <w:t xml:space="preserve"> </w:t>
      </w:r>
      <w:r w:rsidRPr="003654D1">
        <w:rPr>
          <w:sz w:val="24"/>
          <w:szCs w:val="24"/>
        </w:rPr>
        <w:t>σύναψης</w:t>
      </w:r>
      <w:r w:rsidRPr="003654D1">
        <w:rPr>
          <w:spacing w:val="1"/>
          <w:sz w:val="24"/>
          <w:szCs w:val="24"/>
        </w:rPr>
        <w:t xml:space="preserve"> </w:t>
      </w:r>
      <w:r w:rsidRPr="003654D1">
        <w:rPr>
          <w:sz w:val="24"/>
          <w:szCs w:val="24"/>
        </w:rPr>
        <w:t>της</w:t>
      </w:r>
      <w:r w:rsidRPr="003654D1">
        <w:rPr>
          <w:spacing w:val="1"/>
          <w:sz w:val="24"/>
          <w:szCs w:val="24"/>
        </w:rPr>
        <w:t xml:space="preserve"> </w:t>
      </w:r>
      <w:r w:rsidRPr="003654D1">
        <w:rPr>
          <w:sz w:val="24"/>
          <w:szCs w:val="24"/>
        </w:rPr>
        <w:t>παρούσας</w:t>
      </w:r>
      <w:r w:rsidRPr="003654D1">
        <w:rPr>
          <w:spacing w:val="1"/>
          <w:sz w:val="24"/>
          <w:szCs w:val="24"/>
        </w:rPr>
        <w:t xml:space="preserve"> </w:t>
      </w:r>
      <w:r w:rsidRPr="003654D1">
        <w:rPr>
          <w:sz w:val="24"/>
          <w:szCs w:val="24"/>
        </w:rPr>
        <w:t>σύμβασης</w:t>
      </w:r>
      <w:r w:rsidRPr="003654D1">
        <w:rPr>
          <w:spacing w:val="1"/>
          <w:sz w:val="24"/>
          <w:szCs w:val="24"/>
        </w:rPr>
        <w:t xml:space="preserve"> </w:t>
      </w:r>
      <w:r w:rsidRPr="003654D1">
        <w:rPr>
          <w:sz w:val="24"/>
          <w:szCs w:val="24"/>
        </w:rPr>
        <w:t>έχουν</w:t>
      </w:r>
      <w:r w:rsidRPr="003654D1">
        <w:rPr>
          <w:spacing w:val="1"/>
          <w:sz w:val="24"/>
          <w:szCs w:val="24"/>
        </w:rPr>
        <w:t xml:space="preserve"> </w:t>
      </w:r>
      <w:r w:rsidRPr="003654D1">
        <w:rPr>
          <w:sz w:val="24"/>
          <w:szCs w:val="24"/>
        </w:rPr>
        <w:t>φυσικά</w:t>
      </w:r>
      <w:r w:rsidRPr="003654D1">
        <w:rPr>
          <w:spacing w:val="1"/>
          <w:sz w:val="24"/>
          <w:szCs w:val="24"/>
        </w:rPr>
        <w:t xml:space="preserve"> </w:t>
      </w:r>
      <w:r w:rsidRPr="003654D1">
        <w:rPr>
          <w:sz w:val="24"/>
          <w:szCs w:val="24"/>
        </w:rPr>
        <w:t>ή</w:t>
      </w:r>
      <w:r w:rsidRPr="003654D1">
        <w:rPr>
          <w:spacing w:val="1"/>
          <w:sz w:val="24"/>
          <w:szCs w:val="24"/>
        </w:rPr>
        <w:t xml:space="preserve"> </w:t>
      </w:r>
      <w:r w:rsidRPr="003654D1">
        <w:rPr>
          <w:sz w:val="24"/>
          <w:szCs w:val="24"/>
        </w:rPr>
        <w:t>νομικά</w:t>
      </w:r>
      <w:r w:rsidRPr="003654D1">
        <w:rPr>
          <w:spacing w:val="1"/>
          <w:sz w:val="24"/>
          <w:szCs w:val="24"/>
        </w:rPr>
        <w:t xml:space="preserve"> </w:t>
      </w:r>
      <w:r w:rsidRPr="003654D1">
        <w:rPr>
          <w:sz w:val="24"/>
          <w:szCs w:val="24"/>
        </w:rPr>
        <w:t>πρόσωπα</w:t>
      </w:r>
      <w:r w:rsidRPr="003654D1">
        <w:rPr>
          <w:spacing w:val="-3"/>
          <w:sz w:val="24"/>
          <w:szCs w:val="24"/>
        </w:rPr>
        <w:t xml:space="preserve"> </w:t>
      </w:r>
      <w:r w:rsidRPr="003654D1">
        <w:rPr>
          <w:sz w:val="24"/>
          <w:szCs w:val="24"/>
        </w:rPr>
        <w:t>και,</w:t>
      </w:r>
      <w:r w:rsidRPr="003654D1">
        <w:rPr>
          <w:spacing w:val="-1"/>
          <w:sz w:val="24"/>
          <w:szCs w:val="24"/>
        </w:rPr>
        <w:t xml:space="preserve"> </w:t>
      </w:r>
      <w:r w:rsidRPr="003654D1">
        <w:rPr>
          <w:sz w:val="24"/>
          <w:szCs w:val="24"/>
        </w:rPr>
        <w:t>σε</w:t>
      </w:r>
      <w:r w:rsidRPr="003654D1">
        <w:rPr>
          <w:spacing w:val="-2"/>
          <w:sz w:val="24"/>
          <w:szCs w:val="24"/>
        </w:rPr>
        <w:t xml:space="preserve"> </w:t>
      </w:r>
      <w:r w:rsidRPr="003654D1">
        <w:rPr>
          <w:sz w:val="24"/>
          <w:szCs w:val="24"/>
        </w:rPr>
        <w:t>περίπτωση</w:t>
      </w:r>
      <w:r w:rsidRPr="003654D1">
        <w:rPr>
          <w:spacing w:val="-2"/>
          <w:sz w:val="24"/>
          <w:szCs w:val="24"/>
        </w:rPr>
        <w:t xml:space="preserve"> </w:t>
      </w:r>
      <w:r w:rsidRPr="003654D1">
        <w:rPr>
          <w:sz w:val="24"/>
          <w:szCs w:val="24"/>
        </w:rPr>
        <w:t>ενώσεων</w:t>
      </w:r>
      <w:r w:rsidRPr="003654D1">
        <w:rPr>
          <w:spacing w:val="-3"/>
          <w:sz w:val="24"/>
          <w:szCs w:val="24"/>
        </w:rPr>
        <w:t xml:space="preserve"> </w:t>
      </w:r>
      <w:r w:rsidRPr="003654D1">
        <w:rPr>
          <w:sz w:val="24"/>
          <w:szCs w:val="24"/>
        </w:rPr>
        <w:t>οικονομικών</w:t>
      </w:r>
      <w:r w:rsidRPr="003654D1">
        <w:rPr>
          <w:spacing w:val="-2"/>
          <w:sz w:val="24"/>
          <w:szCs w:val="24"/>
        </w:rPr>
        <w:t xml:space="preserve"> </w:t>
      </w:r>
      <w:r w:rsidRPr="003654D1">
        <w:rPr>
          <w:sz w:val="24"/>
          <w:szCs w:val="24"/>
        </w:rPr>
        <w:t>φορέων,</w:t>
      </w:r>
      <w:r w:rsidRPr="003654D1">
        <w:rPr>
          <w:spacing w:val="-3"/>
          <w:sz w:val="24"/>
          <w:szCs w:val="24"/>
        </w:rPr>
        <w:t xml:space="preserve"> </w:t>
      </w:r>
      <w:r w:rsidRPr="003654D1">
        <w:rPr>
          <w:sz w:val="24"/>
          <w:szCs w:val="24"/>
        </w:rPr>
        <w:t>τα</w:t>
      </w:r>
      <w:r w:rsidRPr="003654D1">
        <w:rPr>
          <w:spacing w:val="-4"/>
          <w:sz w:val="24"/>
          <w:szCs w:val="24"/>
        </w:rPr>
        <w:t xml:space="preserve"> </w:t>
      </w:r>
      <w:r w:rsidRPr="003654D1">
        <w:rPr>
          <w:sz w:val="24"/>
          <w:szCs w:val="24"/>
        </w:rPr>
        <w:t>μέλη</w:t>
      </w:r>
      <w:r w:rsidRPr="003654D1">
        <w:rPr>
          <w:spacing w:val="-1"/>
          <w:sz w:val="24"/>
          <w:szCs w:val="24"/>
        </w:rPr>
        <w:t xml:space="preserve"> </w:t>
      </w:r>
      <w:r w:rsidRPr="003654D1">
        <w:rPr>
          <w:sz w:val="24"/>
          <w:szCs w:val="24"/>
        </w:rPr>
        <w:t>αυτών,</w:t>
      </w:r>
      <w:r w:rsidRPr="003654D1">
        <w:rPr>
          <w:spacing w:val="-1"/>
          <w:sz w:val="24"/>
          <w:szCs w:val="24"/>
        </w:rPr>
        <w:t xml:space="preserve"> </w:t>
      </w:r>
      <w:r w:rsidRPr="003654D1">
        <w:rPr>
          <w:sz w:val="24"/>
          <w:szCs w:val="24"/>
        </w:rPr>
        <w:t>που</w:t>
      </w:r>
      <w:r w:rsidRPr="003654D1">
        <w:rPr>
          <w:spacing w:val="1"/>
          <w:sz w:val="24"/>
          <w:szCs w:val="24"/>
        </w:rPr>
        <w:t xml:space="preserve"> </w:t>
      </w:r>
      <w:r w:rsidRPr="003654D1">
        <w:rPr>
          <w:sz w:val="24"/>
          <w:szCs w:val="24"/>
        </w:rPr>
        <w:t>είναι</w:t>
      </w:r>
      <w:r w:rsidRPr="003654D1">
        <w:rPr>
          <w:spacing w:val="-2"/>
          <w:sz w:val="24"/>
          <w:szCs w:val="24"/>
        </w:rPr>
        <w:t xml:space="preserve"> </w:t>
      </w:r>
      <w:r w:rsidRPr="003654D1">
        <w:rPr>
          <w:sz w:val="24"/>
          <w:szCs w:val="24"/>
        </w:rPr>
        <w:t>εγκατεστημένα</w:t>
      </w:r>
      <w:r w:rsidRPr="003654D1">
        <w:rPr>
          <w:spacing w:val="-5"/>
          <w:sz w:val="24"/>
          <w:szCs w:val="24"/>
        </w:rPr>
        <w:t xml:space="preserve"> </w:t>
      </w:r>
      <w:r w:rsidRPr="003654D1">
        <w:rPr>
          <w:sz w:val="24"/>
          <w:szCs w:val="24"/>
        </w:rPr>
        <w:t>σε:</w:t>
      </w:r>
    </w:p>
    <w:p w:rsidR="005E62D8" w:rsidRPr="003654D1" w:rsidRDefault="00355CAB">
      <w:pPr>
        <w:spacing w:before="121"/>
        <w:ind w:left="732"/>
        <w:jc w:val="both"/>
        <w:rPr>
          <w:sz w:val="24"/>
          <w:szCs w:val="24"/>
        </w:rPr>
      </w:pPr>
      <w:r w:rsidRPr="003654D1">
        <w:rPr>
          <w:sz w:val="24"/>
          <w:szCs w:val="24"/>
        </w:rPr>
        <w:t>α)</w:t>
      </w:r>
      <w:r w:rsidRPr="003654D1">
        <w:rPr>
          <w:spacing w:val="-2"/>
          <w:sz w:val="24"/>
          <w:szCs w:val="24"/>
        </w:rPr>
        <w:t xml:space="preserve"> </w:t>
      </w:r>
      <w:r w:rsidRPr="003654D1">
        <w:rPr>
          <w:sz w:val="24"/>
          <w:szCs w:val="24"/>
        </w:rPr>
        <w:t>κράτος-μέλος</w:t>
      </w:r>
      <w:r w:rsidRPr="003654D1">
        <w:rPr>
          <w:spacing w:val="-4"/>
          <w:sz w:val="24"/>
          <w:szCs w:val="24"/>
        </w:rPr>
        <w:t xml:space="preserve"> </w:t>
      </w:r>
      <w:r w:rsidRPr="003654D1">
        <w:rPr>
          <w:sz w:val="24"/>
          <w:szCs w:val="24"/>
        </w:rPr>
        <w:t>της</w:t>
      </w:r>
      <w:r w:rsidRPr="003654D1">
        <w:rPr>
          <w:spacing w:val="-2"/>
          <w:sz w:val="24"/>
          <w:szCs w:val="24"/>
        </w:rPr>
        <w:t xml:space="preserve"> </w:t>
      </w:r>
      <w:r w:rsidRPr="003654D1">
        <w:rPr>
          <w:sz w:val="24"/>
          <w:szCs w:val="24"/>
        </w:rPr>
        <w:t>Ένωσης,</w:t>
      </w:r>
    </w:p>
    <w:p w:rsidR="005E62D8" w:rsidRPr="003654D1" w:rsidRDefault="00355CAB">
      <w:pPr>
        <w:spacing w:before="120"/>
        <w:ind w:left="732"/>
        <w:jc w:val="both"/>
        <w:rPr>
          <w:sz w:val="24"/>
          <w:szCs w:val="24"/>
        </w:rPr>
      </w:pPr>
      <w:r w:rsidRPr="003654D1">
        <w:rPr>
          <w:sz w:val="24"/>
          <w:szCs w:val="24"/>
        </w:rPr>
        <w:t>β)</w:t>
      </w:r>
      <w:r w:rsidRPr="003654D1">
        <w:rPr>
          <w:spacing w:val="-2"/>
          <w:sz w:val="24"/>
          <w:szCs w:val="24"/>
        </w:rPr>
        <w:t xml:space="preserve"> </w:t>
      </w:r>
      <w:r w:rsidRPr="003654D1">
        <w:rPr>
          <w:sz w:val="24"/>
          <w:szCs w:val="24"/>
        </w:rPr>
        <w:t>κράτος-μέλος</w:t>
      </w:r>
      <w:r w:rsidRPr="003654D1">
        <w:rPr>
          <w:spacing w:val="-4"/>
          <w:sz w:val="24"/>
          <w:szCs w:val="24"/>
        </w:rPr>
        <w:t xml:space="preserve"> </w:t>
      </w:r>
      <w:r w:rsidRPr="003654D1">
        <w:rPr>
          <w:sz w:val="24"/>
          <w:szCs w:val="24"/>
        </w:rPr>
        <w:t>του</w:t>
      </w:r>
      <w:r w:rsidRPr="003654D1">
        <w:rPr>
          <w:spacing w:val="-4"/>
          <w:sz w:val="24"/>
          <w:szCs w:val="24"/>
        </w:rPr>
        <w:t xml:space="preserve"> </w:t>
      </w:r>
      <w:r w:rsidRPr="003654D1">
        <w:rPr>
          <w:sz w:val="24"/>
          <w:szCs w:val="24"/>
        </w:rPr>
        <w:t>Ευρωπαϊκού</w:t>
      </w:r>
      <w:r w:rsidRPr="003654D1">
        <w:rPr>
          <w:spacing w:val="-4"/>
          <w:sz w:val="24"/>
          <w:szCs w:val="24"/>
        </w:rPr>
        <w:t xml:space="preserve"> </w:t>
      </w:r>
      <w:r w:rsidRPr="003654D1">
        <w:rPr>
          <w:sz w:val="24"/>
          <w:szCs w:val="24"/>
        </w:rPr>
        <w:t>Οικονομικού</w:t>
      </w:r>
      <w:r w:rsidRPr="003654D1">
        <w:rPr>
          <w:spacing w:val="-3"/>
          <w:sz w:val="24"/>
          <w:szCs w:val="24"/>
        </w:rPr>
        <w:t xml:space="preserve"> </w:t>
      </w:r>
      <w:r w:rsidRPr="003654D1">
        <w:rPr>
          <w:sz w:val="24"/>
          <w:szCs w:val="24"/>
        </w:rPr>
        <w:t>Χώρου</w:t>
      </w:r>
      <w:r w:rsidRPr="003654D1">
        <w:rPr>
          <w:spacing w:val="-1"/>
          <w:sz w:val="24"/>
          <w:szCs w:val="24"/>
        </w:rPr>
        <w:t xml:space="preserve"> </w:t>
      </w:r>
      <w:r w:rsidRPr="003654D1">
        <w:rPr>
          <w:sz w:val="24"/>
          <w:szCs w:val="24"/>
        </w:rPr>
        <w:t>(Ε.Ο.Χ.),</w:t>
      </w:r>
    </w:p>
    <w:p w:rsidR="005E62D8" w:rsidRPr="003654D1" w:rsidRDefault="00355CAB">
      <w:pPr>
        <w:spacing w:before="118"/>
        <w:ind w:left="732" w:right="132"/>
        <w:jc w:val="both"/>
        <w:rPr>
          <w:sz w:val="24"/>
          <w:szCs w:val="24"/>
        </w:rPr>
      </w:pPr>
      <w:r w:rsidRPr="003654D1">
        <w:rPr>
          <w:sz w:val="24"/>
          <w:szCs w:val="24"/>
        </w:rPr>
        <w:t>γ)</w:t>
      </w:r>
      <w:r w:rsidRPr="003654D1">
        <w:rPr>
          <w:spacing w:val="1"/>
          <w:sz w:val="24"/>
          <w:szCs w:val="24"/>
        </w:rPr>
        <w:t xml:space="preserve"> </w:t>
      </w:r>
      <w:r w:rsidRPr="003654D1">
        <w:rPr>
          <w:sz w:val="24"/>
          <w:szCs w:val="24"/>
        </w:rPr>
        <w:t>τρίτες</w:t>
      </w:r>
      <w:r w:rsidRPr="003654D1">
        <w:rPr>
          <w:spacing w:val="1"/>
          <w:sz w:val="24"/>
          <w:szCs w:val="24"/>
        </w:rPr>
        <w:t xml:space="preserve"> </w:t>
      </w:r>
      <w:r w:rsidRPr="003654D1">
        <w:rPr>
          <w:sz w:val="24"/>
          <w:szCs w:val="24"/>
        </w:rPr>
        <w:t>χώρες που</w:t>
      </w:r>
      <w:r w:rsidRPr="003654D1">
        <w:rPr>
          <w:spacing w:val="1"/>
          <w:sz w:val="24"/>
          <w:szCs w:val="24"/>
        </w:rPr>
        <w:t xml:space="preserve"> </w:t>
      </w:r>
      <w:r w:rsidRPr="003654D1">
        <w:rPr>
          <w:sz w:val="24"/>
          <w:szCs w:val="24"/>
        </w:rPr>
        <w:t>έχουν</w:t>
      </w:r>
      <w:r w:rsidRPr="003654D1">
        <w:rPr>
          <w:spacing w:val="1"/>
          <w:sz w:val="24"/>
          <w:szCs w:val="24"/>
        </w:rPr>
        <w:t xml:space="preserve"> </w:t>
      </w:r>
      <w:r w:rsidRPr="003654D1">
        <w:rPr>
          <w:sz w:val="24"/>
          <w:szCs w:val="24"/>
        </w:rPr>
        <w:t>υπογράψει και</w:t>
      </w:r>
      <w:r w:rsidRPr="003654D1">
        <w:rPr>
          <w:spacing w:val="1"/>
          <w:sz w:val="24"/>
          <w:szCs w:val="24"/>
        </w:rPr>
        <w:t xml:space="preserve"> </w:t>
      </w:r>
      <w:r w:rsidRPr="003654D1">
        <w:rPr>
          <w:sz w:val="24"/>
          <w:szCs w:val="24"/>
        </w:rPr>
        <w:t>κυρώσει τη ΣΔΣ, στο βαθμό που η υπό</w:t>
      </w:r>
      <w:r w:rsidRPr="003654D1">
        <w:rPr>
          <w:spacing w:val="1"/>
          <w:sz w:val="24"/>
          <w:szCs w:val="24"/>
        </w:rPr>
        <w:t xml:space="preserve"> </w:t>
      </w:r>
      <w:r w:rsidRPr="003654D1">
        <w:rPr>
          <w:sz w:val="24"/>
          <w:szCs w:val="24"/>
        </w:rPr>
        <w:t>ανάθεση δημόσια</w:t>
      </w:r>
      <w:r w:rsidRPr="003654D1">
        <w:rPr>
          <w:spacing w:val="1"/>
          <w:sz w:val="24"/>
          <w:szCs w:val="24"/>
        </w:rPr>
        <w:t xml:space="preserve"> </w:t>
      </w:r>
      <w:r w:rsidRPr="003654D1">
        <w:rPr>
          <w:sz w:val="24"/>
          <w:szCs w:val="24"/>
        </w:rPr>
        <w:t>σύμβαση καλύπτεται από τα Παραρτήματα 1, 2, 4 και 5 και τις γενικές σημειώσεις του σχετικού με την</w:t>
      </w:r>
      <w:r w:rsidRPr="003654D1">
        <w:rPr>
          <w:spacing w:val="1"/>
          <w:sz w:val="24"/>
          <w:szCs w:val="24"/>
        </w:rPr>
        <w:t xml:space="preserve"> </w:t>
      </w:r>
      <w:r w:rsidRPr="003654D1">
        <w:rPr>
          <w:sz w:val="24"/>
          <w:szCs w:val="24"/>
        </w:rPr>
        <w:t>Ένωση</w:t>
      </w:r>
      <w:r w:rsidRPr="003654D1">
        <w:rPr>
          <w:spacing w:val="-3"/>
          <w:sz w:val="24"/>
          <w:szCs w:val="24"/>
        </w:rPr>
        <w:t xml:space="preserve"> </w:t>
      </w:r>
      <w:r w:rsidRPr="003654D1">
        <w:rPr>
          <w:sz w:val="24"/>
          <w:szCs w:val="24"/>
        </w:rPr>
        <w:t>Προσαρτήματος</w:t>
      </w:r>
      <w:r w:rsidRPr="003654D1">
        <w:rPr>
          <w:spacing w:val="-2"/>
          <w:sz w:val="24"/>
          <w:szCs w:val="24"/>
        </w:rPr>
        <w:t xml:space="preserve"> </w:t>
      </w:r>
      <w:r w:rsidRPr="003654D1">
        <w:rPr>
          <w:sz w:val="24"/>
          <w:szCs w:val="24"/>
        </w:rPr>
        <w:t>I της ως άνω</w:t>
      </w:r>
      <w:r w:rsidRPr="003654D1">
        <w:rPr>
          <w:spacing w:val="-1"/>
          <w:sz w:val="24"/>
          <w:szCs w:val="24"/>
        </w:rPr>
        <w:t xml:space="preserve"> </w:t>
      </w:r>
      <w:r w:rsidRPr="003654D1">
        <w:rPr>
          <w:sz w:val="24"/>
          <w:szCs w:val="24"/>
        </w:rPr>
        <w:t>Συμφωνίας,</w:t>
      </w:r>
      <w:r w:rsidRPr="003654D1">
        <w:rPr>
          <w:spacing w:val="-2"/>
          <w:sz w:val="24"/>
          <w:szCs w:val="24"/>
        </w:rPr>
        <w:t xml:space="preserve"> </w:t>
      </w:r>
      <w:r w:rsidRPr="003654D1">
        <w:rPr>
          <w:sz w:val="24"/>
          <w:szCs w:val="24"/>
        </w:rPr>
        <w:t>καθώς και</w:t>
      </w:r>
    </w:p>
    <w:p w:rsidR="005E62D8" w:rsidRPr="003654D1" w:rsidRDefault="00355CAB">
      <w:pPr>
        <w:spacing w:before="121"/>
        <w:ind w:left="732" w:right="137"/>
        <w:jc w:val="both"/>
        <w:rPr>
          <w:sz w:val="24"/>
          <w:szCs w:val="24"/>
        </w:rPr>
      </w:pPr>
      <w:r w:rsidRPr="003654D1">
        <w:rPr>
          <w:sz w:val="24"/>
          <w:szCs w:val="24"/>
        </w:rPr>
        <w:t xml:space="preserve">δ) σε τρίτες χώρες που δεν εμπίπτουν στην περίπτωση </w:t>
      </w:r>
      <w:proofErr w:type="spellStart"/>
      <w:r w:rsidRPr="003654D1">
        <w:rPr>
          <w:sz w:val="24"/>
          <w:szCs w:val="24"/>
        </w:rPr>
        <w:t>γ΄</w:t>
      </w:r>
      <w:proofErr w:type="spellEnd"/>
      <w:r w:rsidRPr="003654D1">
        <w:rPr>
          <w:sz w:val="24"/>
          <w:szCs w:val="24"/>
        </w:rPr>
        <w:t xml:space="preserve"> της παρούσας παραγράφου και έχουν συνάψει</w:t>
      </w:r>
      <w:r w:rsidRPr="003654D1">
        <w:rPr>
          <w:spacing w:val="1"/>
          <w:sz w:val="24"/>
          <w:szCs w:val="24"/>
        </w:rPr>
        <w:t xml:space="preserve"> </w:t>
      </w:r>
      <w:r w:rsidRPr="003654D1">
        <w:rPr>
          <w:sz w:val="24"/>
          <w:szCs w:val="24"/>
        </w:rPr>
        <w:t>διμερείς</w:t>
      </w:r>
      <w:r w:rsidRPr="003654D1">
        <w:rPr>
          <w:spacing w:val="-4"/>
          <w:sz w:val="24"/>
          <w:szCs w:val="24"/>
        </w:rPr>
        <w:t xml:space="preserve"> </w:t>
      </w:r>
      <w:r w:rsidRPr="003654D1">
        <w:rPr>
          <w:sz w:val="24"/>
          <w:szCs w:val="24"/>
        </w:rPr>
        <w:t>ή</w:t>
      </w:r>
      <w:r w:rsidRPr="003654D1">
        <w:rPr>
          <w:spacing w:val="-1"/>
          <w:sz w:val="24"/>
          <w:szCs w:val="24"/>
        </w:rPr>
        <w:t xml:space="preserve"> </w:t>
      </w:r>
      <w:r w:rsidRPr="003654D1">
        <w:rPr>
          <w:sz w:val="24"/>
          <w:szCs w:val="24"/>
        </w:rPr>
        <w:t>πολυμερείς</w:t>
      </w:r>
      <w:r w:rsidRPr="003654D1">
        <w:rPr>
          <w:spacing w:val="-4"/>
          <w:sz w:val="24"/>
          <w:szCs w:val="24"/>
        </w:rPr>
        <w:t xml:space="preserve"> </w:t>
      </w:r>
      <w:r w:rsidRPr="003654D1">
        <w:rPr>
          <w:sz w:val="24"/>
          <w:szCs w:val="24"/>
        </w:rPr>
        <w:t>συμφωνίες</w:t>
      </w:r>
      <w:r w:rsidRPr="003654D1">
        <w:rPr>
          <w:spacing w:val="-2"/>
          <w:sz w:val="24"/>
          <w:szCs w:val="24"/>
        </w:rPr>
        <w:t xml:space="preserve"> </w:t>
      </w:r>
      <w:r w:rsidRPr="003654D1">
        <w:rPr>
          <w:sz w:val="24"/>
          <w:szCs w:val="24"/>
        </w:rPr>
        <w:t>με</w:t>
      </w:r>
      <w:r w:rsidRPr="003654D1">
        <w:rPr>
          <w:spacing w:val="-4"/>
          <w:sz w:val="24"/>
          <w:szCs w:val="24"/>
        </w:rPr>
        <w:t xml:space="preserve"> </w:t>
      </w:r>
      <w:r w:rsidRPr="003654D1">
        <w:rPr>
          <w:sz w:val="24"/>
          <w:szCs w:val="24"/>
        </w:rPr>
        <w:t>την</w:t>
      </w:r>
      <w:r w:rsidRPr="003654D1">
        <w:rPr>
          <w:spacing w:val="-2"/>
          <w:sz w:val="24"/>
          <w:szCs w:val="24"/>
        </w:rPr>
        <w:t xml:space="preserve"> </w:t>
      </w:r>
      <w:r w:rsidRPr="003654D1">
        <w:rPr>
          <w:sz w:val="24"/>
          <w:szCs w:val="24"/>
        </w:rPr>
        <w:t>Ένωση</w:t>
      </w:r>
      <w:r w:rsidRPr="003654D1">
        <w:rPr>
          <w:spacing w:val="-3"/>
          <w:sz w:val="24"/>
          <w:szCs w:val="24"/>
        </w:rPr>
        <w:t xml:space="preserve"> </w:t>
      </w:r>
      <w:r w:rsidRPr="003654D1">
        <w:rPr>
          <w:sz w:val="24"/>
          <w:szCs w:val="24"/>
        </w:rPr>
        <w:t>σε</w:t>
      </w:r>
      <w:r w:rsidRPr="003654D1">
        <w:rPr>
          <w:spacing w:val="-1"/>
          <w:sz w:val="24"/>
          <w:szCs w:val="24"/>
        </w:rPr>
        <w:t xml:space="preserve"> </w:t>
      </w:r>
      <w:r w:rsidRPr="003654D1">
        <w:rPr>
          <w:sz w:val="24"/>
          <w:szCs w:val="24"/>
        </w:rPr>
        <w:t>θέματα</w:t>
      </w:r>
      <w:r w:rsidRPr="003654D1">
        <w:rPr>
          <w:spacing w:val="-1"/>
          <w:sz w:val="24"/>
          <w:szCs w:val="24"/>
        </w:rPr>
        <w:t xml:space="preserve"> </w:t>
      </w:r>
      <w:r w:rsidRPr="003654D1">
        <w:rPr>
          <w:sz w:val="24"/>
          <w:szCs w:val="24"/>
        </w:rPr>
        <w:t>διαδικασιών</w:t>
      </w:r>
      <w:r w:rsidRPr="003654D1">
        <w:rPr>
          <w:spacing w:val="-3"/>
          <w:sz w:val="24"/>
          <w:szCs w:val="24"/>
        </w:rPr>
        <w:t xml:space="preserve"> </w:t>
      </w:r>
      <w:r w:rsidRPr="003654D1">
        <w:rPr>
          <w:sz w:val="24"/>
          <w:szCs w:val="24"/>
        </w:rPr>
        <w:t>ανάθεσης</w:t>
      </w:r>
      <w:r w:rsidRPr="003654D1">
        <w:rPr>
          <w:spacing w:val="-1"/>
          <w:sz w:val="24"/>
          <w:szCs w:val="24"/>
        </w:rPr>
        <w:t xml:space="preserve"> </w:t>
      </w:r>
      <w:r w:rsidRPr="003654D1">
        <w:rPr>
          <w:sz w:val="24"/>
          <w:szCs w:val="24"/>
        </w:rPr>
        <w:t>δημοσίων</w:t>
      </w:r>
      <w:r w:rsidRPr="003654D1">
        <w:rPr>
          <w:spacing w:val="-3"/>
          <w:sz w:val="24"/>
          <w:szCs w:val="24"/>
        </w:rPr>
        <w:t xml:space="preserve"> </w:t>
      </w:r>
      <w:r w:rsidRPr="003654D1">
        <w:rPr>
          <w:sz w:val="24"/>
          <w:szCs w:val="24"/>
        </w:rPr>
        <w:t>συμβάσεων.</w:t>
      </w:r>
    </w:p>
    <w:p w:rsidR="005E62D8" w:rsidRPr="00BD76F8" w:rsidRDefault="00355CAB">
      <w:pPr>
        <w:pStyle w:val="a4"/>
        <w:numPr>
          <w:ilvl w:val="0"/>
          <w:numId w:val="2"/>
        </w:numPr>
        <w:tabs>
          <w:tab w:val="left" w:pos="1007"/>
        </w:tabs>
        <w:spacing w:before="120"/>
        <w:ind w:right="130" w:firstLine="0"/>
        <w:rPr>
          <w:sz w:val="24"/>
          <w:szCs w:val="24"/>
        </w:rPr>
      </w:pPr>
      <w:r w:rsidRPr="00BD76F8">
        <w:rPr>
          <w:sz w:val="24"/>
          <w:szCs w:val="24"/>
        </w:rPr>
        <w:t>Οι</w:t>
      </w:r>
      <w:r w:rsidRPr="00BD76F8">
        <w:rPr>
          <w:spacing w:val="1"/>
          <w:sz w:val="24"/>
          <w:szCs w:val="24"/>
        </w:rPr>
        <w:t xml:space="preserve"> </w:t>
      </w:r>
      <w:r w:rsidR="00BD76F8" w:rsidRPr="00BD76F8">
        <w:rPr>
          <w:sz w:val="24"/>
          <w:szCs w:val="24"/>
        </w:rPr>
        <w:t>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Pr="00BD76F8">
        <w:rPr>
          <w:sz w:val="24"/>
          <w:szCs w:val="24"/>
        </w:rPr>
        <w:t>.</w:t>
      </w:r>
    </w:p>
    <w:p w:rsidR="005E62D8" w:rsidRPr="00BD76F8" w:rsidRDefault="00355CAB">
      <w:pPr>
        <w:pStyle w:val="a4"/>
        <w:numPr>
          <w:ilvl w:val="0"/>
          <w:numId w:val="2"/>
        </w:numPr>
        <w:tabs>
          <w:tab w:val="left" w:pos="1019"/>
        </w:tabs>
        <w:spacing w:before="119"/>
        <w:ind w:right="135" w:firstLine="50"/>
        <w:rPr>
          <w:sz w:val="24"/>
          <w:szCs w:val="24"/>
        </w:rPr>
      </w:pPr>
      <w:r w:rsidRPr="00BD76F8">
        <w:rPr>
          <w:sz w:val="24"/>
          <w:szCs w:val="24"/>
        </w:rPr>
        <w:t xml:space="preserve">Στις περιπτώσεις </w:t>
      </w:r>
      <w:r w:rsidR="00BD76F8" w:rsidRPr="00BD76F8">
        <w:rPr>
          <w:sz w:val="24"/>
          <w:szCs w:val="24"/>
        </w:rPr>
        <w:t xml:space="preserve">υποβολής προσφοράς από ένωση οικονομικών φορέων, όλα τα μέλη της ευθύνονται έναντι της αναθέτουσας αρχής αλληλέγγυα και εις </w:t>
      </w:r>
      <w:proofErr w:type="spellStart"/>
      <w:r w:rsidR="00BD76F8" w:rsidRPr="00BD76F8">
        <w:rPr>
          <w:sz w:val="24"/>
          <w:szCs w:val="24"/>
        </w:rPr>
        <w:t>ολόκληρον</w:t>
      </w:r>
      <w:proofErr w:type="spellEnd"/>
      <w:r w:rsidRPr="00BD76F8">
        <w:rPr>
          <w:spacing w:val="-1"/>
          <w:sz w:val="24"/>
          <w:szCs w:val="24"/>
        </w:rPr>
        <w:t xml:space="preserve"> </w:t>
      </w:r>
      <w:r w:rsidRPr="00BD76F8">
        <w:rPr>
          <w:sz w:val="24"/>
          <w:szCs w:val="24"/>
        </w:rPr>
        <w:t>(άρθρο</w:t>
      </w:r>
      <w:r w:rsidRPr="00BD76F8">
        <w:rPr>
          <w:spacing w:val="-2"/>
          <w:sz w:val="24"/>
          <w:szCs w:val="24"/>
        </w:rPr>
        <w:t xml:space="preserve"> </w:t>
      </w:r>
      <w:r w:rsidRPr="00BD76F8">
        <w:rPr>
          <w:sz w:val="24"/>
          <w:szCs w:val="24"/>
        </w:rPr>
        <w:t>2.2.1</w:t>
      </w:r>
      <w:r w:rsidRPr="00BD76F8">
        <w:rPr>
          <w:spacing w:val="-2"/>
          <w:sz w:val="24"/>
          <w:szCs w:val="24"/>
        </w:rPr>
        <w:t xml:space="preserve"> </w:t>
      </w:r>
      <w:r w:rsidRPr="00BD76F8">
        <w:rPr>
          <w:sz w:val="24"/>
          <w:szCs w:val="24"/>
        </w:rPr>
        <w:t>της</w:t>
      </w:r>
      <w:r w:rsidRPr="00BD76F8">
        <w:rPr>
          <w:spacing w:val="-3"/>
          <w:sz w:val="24"/>
          <w:szCs w:val="24"/>
        </w:rPr>
        <w:t xml:space="preserve"> </w:t>
      </w:r>
      <w:r w:rsidRPr="00BD76F8">
        <w:rPr>
          <w:sz w:val="24"/>
          <w:szCs w:val="24"/>
        </w:rPr>
        <w:t>διακήρυξης).</w:t>
      </w:r>
    </w:p>
    <w:p w:rsidR="005E62D8" w:rsidRPr="00BD76F8" w:rsidRDefault="005E62D8">
      <w:pPr>
        <w:pStyle w:val="a3"/>
        <w:spacing w:before="8"/>
      </w:pPr>
    </w:p>
    <w:p w:rsidR="005E62D8" w:rsidRPr="005E69A2" w:rsidRDefault="00355CAB">
      <w:pPr>
        <w:pStyle w:val="a4"/>
        <w:numPr>
          <w:ilvl w:val="0"/>
          <w:numId w:val="1"/>
        </w:numPr>
        <w:tabs>
          <w:tab w:val="left" w:pos="983"/>
        </w:tabs>
        <w:ind w:right="133" w:firstLine="0"/>
        <w:rPr>
          <w:b/>
          <w:sz w:val="24"/>
        </w:rPr>
      </w:pPr>
      <w:r>
        <w:rPr>
          <w:b/>
          <w:sz w:val="24"/>
        </w:rPr>
        <w:t xml:space="preserve">Προθεσμία παραλαβής προσφορών και διενέργεια διαγωνισμού: </w:t>
      </w:r>
      <w:r>
        <w:rPr>
          <w:sz w:val="24"/>
        </w:rPr>
        <w:t>Η καταληκτική ημερομηνία</w:t>
      </w:r>
      <w:r>
        <w:rPr>
          <w:spacing w:val="1"/>
          <w:sz w:val="24"/>
        </w:rPr>
        <w:t xml:space="preserve"> </w:t>
      </w:r>
      <w:r>
        <w:rPr>
          <w:sz w:val="24"/>
        </w:rPr>
        <w:t>παραλαβής</w:t>
      </w:r>
      <w:r>
        <w:rPr>
          <w:spacing w:val="-1"/>
          <w:sz w:val="24"/>
        </w:rPr>
        <w:t xml:space="preserve"> </w:t>
      </w:r>
      <w:r>
        <w:rPr>
          <w:sz w:val="24"/>
        </w:rPr>
        <w:t>των</w:t>
      </w:r>
      <w:r>
        <w:rPr>
          <w:spacing w:val="2"/>
          <w:sz w:val="24"/>
        </w:rPr>
        <w:t xml:space="preserve"> </w:t>
      </w:r>
      <w:r>
        <w:rPr>
          <w:sz w:val="24"/>
        </w:rPr>
        <w:t>προσφορών</w:t>
      </w:r>
      <w:r>
        <w:rPr>
          <w:spacing w:val="-1"/>
          <w:sz w:val="24"/>
        </w:rPr>
        <w:t xml:space="preserve"> </w:t>
      </w:r>
      <w:r w:rsidRPr="005E69A2">
        <w:rPr>
          <w:sz w:val="24"/>
        </w:rPr>
        <w:t>είναι</w:t>
      </w:r>
      <w:r w:rsidRPr="005E69A2">
        <w:rPr>
          <w:spacing w:val="-1"/>
          <w:sz w:val="24"/>
        </w:rPr>
        <w:t xml:space="preserve"> </w:t>
      </w:r>
      <w:r w:rsidRPr="005E69A2">
        <w:rPr>
          <w:sz w:val="24"/>
        </w:rPr>
        <w:t xml:space="preserve">η </w:t>
      </w:r>
      <w:r w:rsidR="00CB20FA">
        <w:rPr>
          <w:sz w:val="24"/>
        </w:rPr>
        <w:t>12</w:t>
      </w:r>
      <w:r w:rsidR="005E69A2" w:rsidRPr="005E69A2">
        <w:rPr>
          <w:sz w:val="24"/>
        </w:rPr>
        <w:t>.</w:t>
      </w:r>
      <w:r w:rsidR="00BD76F8">
        <w:rPr>
          <w:sz w:val="24"/>
        </w:rPr>
        <w:t>0</w:t>
      </w:r>
      <w:r w:rsidR="00CB20FA">
        <w:rPr>
          <w:sz w:val="24"/>
        </w:rPr>
        <w:t>4</w:t>
      </w:r>
      <w:r w:rsidR="00B5147E">
        <w:rPr>
          <w:sz w:val="24"/>
        </w:rPr>
        <w:t>.2024</w:t>
      </w:r>
      <w:r w:rsidRPr="005E69A2">
        <w:rPr>
          <w:b/>
          <w:sz w:val="24"/>
        </w:rPr>
        <w:t xml:space="preserve"> και</w:t>
      </w:r>
      <w:r w:rsidRPr="005E69A2">
        <w:rPr>
          <w:b/>
          <w:spacing w:val="-2"/>
          <w:sz w:val="24"/>
        </w:rPr>
        <w:t xml:space="preserve"> </w:t>
      </w:r>
      <w:r w:rsidRPr="005E69A2">
        <w:rPr>
          <w:b/>
          <w:sz w:val="24"/>
        </w:rPr>
        <w:t>ώρα</w:t>
      </w:r>
      <w:r w:rsidRPr="005E69A2">
        <w:rPr>
          <w:b/>
          <w:spacing w:val="1"/>
          <w:sz w:val="24"/>
        </w:rPr>
        <w:t xml:space="preserve"> </w:t>
      </w:r>
      <w:r w:rsidR="005E69A2" w:rsidRPr="005E69A2">
        <w:rPr>
          <w:b/>
          <w:spacing w:val="1"/>
          <w:sz w:val="24"/>
        </w:rPr>
        <w:t>15.00</w:t>
      </w:r>
    </w:p>
    <w:p w:rsidR="005E62D8" w:rsidRDefault="005E62D8">
      <w:pPr>
        <w:pStyle w:val="a3"/>
        <w:spacing w:before="5"/>
        <w:rPr>
          <w:b/>
        </w:rPr>
      </w:pPr>
    </w:p>
    <w:p w:rsidR="005E62D8" w:rsidRPr="004A13C9" w:rsidRDefault="00355CAB">
      <w:pPr>
        <w:pStyle w:val="a3"/>
        <w:ind w:left="732" w:right="136"/>
        <w:jc w:val="both"/>
        <w:rPr>
          <w:b/>
        </w:rPr>
      </w:pPr>
      <w:r>
        <w:t xml:space="preserve">Η διαδικασία δημοσίευσης θα </w:t>
      </w:r>
      <w:r w:rsidRPr="004A13C9">
        <w:t>διενεργηθεί με χρήση της πλατφόρμας του Εθνικού Συστήματος</w:t>
      </w:r>
      <w:r w:rsidRPr="004A13C9">
        <w:rPr>
          <w:spacing w:val="1"/>
        </w:rPr>
        <w:t xml:space="preserve"> </w:t>
      </w:r>
      <w:r w:rsidRPr="004A13C9">
        <w:t>Ηλεκτρονικών</w:t>
      </w:r>
      <w:r w:rsidRPr="004A13C9">
        <w:rPr>
          <w:spacing w:val="1"/>
        </w:rPr>
        <w:t xml:space="preserve"> </w:t>
      </w:r>
      <w:r w:rsidRPr="004A13C9">
        <w:t>Δημοσίων</w:t>
      </w:r>
      <w:r w:rsidRPr="004A13C9">
        <w:rPr>
          <w:spacing w:val="1"/>
        </w:rPr>
        <w:t xml:space="preserve"> </w:t>
      </w:r>
      <w:r w:rsidRPr="004A13C9">
        <w:t>Συμβάσεων</w:t>
      </w:r>
      <w:r w:rsidRPr="004A13C9">
        <w:rPr>
          <w:spacing w:val="1"/>
        </w:rPr>
        <w:t xml:space="preserve"> </w:t>
      </w:r>
      <w:r w:rsidRPr="004A13C9">
        <w:t>(Ε.Σ.Η.Δ.Η.Σ.),</w:t>
      </w:r>
      <w:r w:rsidRPr="004A13C9">
        <w:rPr>
          <w:spacing w:val="1"/>
        </w:rPr>
        <w:t xml:space="preserve"> </w:t>
      </w:r>
      <w:r w:rsidRPr="004A13C9">
        <w:t>η</w:t>
      </w:r>
      <w:r w:rsidRPr="004A13C9">
        <w:rPr>
          <w:spacing w:val="1"/>
        </w:rPr>
        <w:t xml:space="preserve"> </w:t>
      </w:r>
      <w:r w:rsidRPr="004A13C9">
        <w:t>οποία</w:t>
      </w:r>
      <w:r w:rsidRPr="004A13C9">
        <w:rPr>
          <w:spacing w:val="1"/>
        </w:rPr>
        <w:t xml:space="preserve"> </w:t>
      </w:r>
      <w:r w:rsidRPr="004A13C9">
        <w:t>είναι</w:t>
      </w:r>
      <w:r w:rsidRPr="004A13C9">
        <w:rPr>
          <w:spacing w:val="1"/>
        </w:rPr>
        <w:t xml:space="preserve"> </w:t>
      </w:r>
      <w:proofErr w:type="spellStart"/>
      <w:r w:rsidRPr="004A13C9">
        <w:t>προσβάσιμη</w:t>
      </w:r>
      <w:proofErr w:type="spellEnd"/>
      <w:r w:rsidRPr="004A13C9">
        <w:rPr>
          <w:spacing w:val="1"/>
        </w:rPr>
        <w:t xml:space="preserve"> </w:t>
      </w:r>
      <w:r w:rsidRPr="004A13C9">
        <w:t>μέσω</w:t>
      </w:r>
      <w:r w:rsidRPr="004A13C9">
        <w:rPr>
          <w:spacing w:val="1"/>
        </w:rPr>
        <w:t xml:space="preserve"> </w:t>
      </w:r>
      <w:r w:rsidRPr="004A13C9">
        <w:t>της</w:t>
      </w:r>
      <w:r w:rsidRPr="004A13C9">
        <w:rPr>
          <w:spacing w:val="1"/>
        </w:rPr>
        <w:t xml:space="preserve"> </w:t>
      </w:r>
      <w:r w:rsidRPr="004A13C9">
        <w:t>Διαδικτυακής</w:t>
      </w:r>
      <w:r w:rsidRPr="004A13C9">
        <w:rPr>
          <w:spacing w:val="-1"/>
        </w:rPr>
        <w:t xml:space="preserve"> </w:t>
      </w:r>
      <w:r w:rsidRPr="004A13C9">
        <w:t>πύλης</w:t>
      </w:r>
      <w:r w:rsidRPr="004A13C9">
        <w:rPr>
          <w:spacing w:val="2"/>
        </w:rPr>
        <w:t xml:space="preserve"> </w:t>
      </w:r>
      <w:hyperlink r:id="rId18">
        <w:r w:rsidRPr="004A13C9">
          <w:t>www.promitheus.gov.gr,</w:t>
        </w:r>
      </w:hyperlink>
      <w:r w:rsidRPr="004A13C9">
        <w:rPr>
          <w:spacing w:val="59"/>
        </w:rPr>
        <w:t xml:space="preserve"> </w:t>
      </w:r>
      <w:r w:rsidRPr="004A13C9">
        <w:t>την</w:t>
      </w:r>
      <w:r w:rsidRPr="004A13C9">
        <w:rPr>
          <w:spacing w:val="-1"/>
        </w:rPr>
        <w:t xml:space="preserve"> </w:t>
      </w:r>
      <w:r w:rsidR="00CB20FA">
        <w:rPr>
          <w:spacing w:val="-1"/>
        </w:rPr>
        <w:t>11</w:t>
      </w:r>
      <w:r w:rsidR="004A13C9" w:rsidRPr="004A13C9">
        <w:rPr>
          <w:spacing w:val="-1"/>
        </w:rPr>
        <w:t>.</w:t>
      </w:r>
      <w:r w:rsidR="00BD76F8">
        <w:rPr>
          <w:spacing w:val="-1"/>
        </w:rPr>
        <w:t>0</w:t>
      </w:r>
      <w:r w:rsidR="00CB20FA">
        <w:rPr>
          <w:spacing w:val="-1"/>
        </w:rPr>
        <w:t>3</w:t>
      </w:r>
      <w:r w:rsidR="004A13C9" w:rsidRPr="004A13C9">
        <w:rPr>
          <w:spacing w:val="-1"/>
        </w:rPr>
        <w:t>.202</w:t>
      </w:r>
      <w:r w:rsidR="00B5147E">
        <w:rPr>
          <w:spacing w:val="-1"/>
        </w:rPr>
        <w:t>4</w:t>
      </w:r>
      <w:r w:rsidRPr="004A13C9">
        <w:rPr>
          <w:b/>
        </w:rPr>
        <w:t>.</w:t>
      </w:r>
    </w:p>
    <w:p w:rsidR="005E62D8" w:rsidRDefault="00355CAB">
      <w:pPr>
        <w:pStyle w:val="a4"/>
        <w:numPr>
          <w:ilvl w:val="0"/>
          <w:numId w:val="1"/>
        </w:numPr>
        <w:tabs>
          <w:tab w:val="left" w:pos="1098"/>
        </w:tabs>
        <w:spacing w:before="120"/>
        <w:ind w:right="134" w:firstLine="0"/>
        <w:rPr>
          <w:sz w:val="24"/>
        </w:rPr>
      </w:pPr>
      <w:r w:rsidRPr="004A13C9">
        <w:rPr>
          <w:b/>
          <w:sz w:val="24"/>
        </w:rPr>
        <w:t xml:space="preserve">Χρόνος ισχύος προσφορών: </w:t>
      </w:r>
      <w:r w:rsidR="008659B3" w:rsidRPr="008659B3">
        <w:rPr>
          <w:sz w:val="24"/>
        </w:rPr>
        <w:t>Έξι</w:t>
      </w:r>
      <w:r w:rsidR="003654D1" w:rsidRPr="008659B3">
        <w:rPr>
          <w:sz w:val="24"/>
        </w:rPr>
        <w:t xml:space="preserve"> (</w:t>
      </w:r>
      <w:r w:rsidR="008659B3">
        <w:rPr>
          <w:sz w:val="24"/>
        </w:rPr>
        <w:t>6</w:t>
      </w:r>
      <w:r w:rsidR="003654D1" w:rsidRPr="004A13C9">
        <w:rPr>
          <w:sz w:val="24"/>
        </w:rPr>
        <w:t>) μηνών</w:t>
      </w:r>
      <w:r w:rsidRPr="004A13C9">
        <w:rPr>
          <w:sz w:val="24"/>
        </w:rPr>
        <w:t xml:space="preserve"> από την επόμενη</w:t>
      </w:r>
      <w:r>
        <w:rPr>
          <w:sz w:val="24"/>
        </w:rPr>
        <w:t xml:space="preserve"> της καταληκτικής ημερομηνίας</w:t>
      </w:r>
      <w:r>
        <w:rPr>
          <w:spacing w:val="-57"/>
          <w:sz w:val="24"/>
        </w:rPr>
        <w:t xml:space="preserve"> </w:t>
      </w:r>
      <w:r>
        <w:rPr>
          <w:sz w:val="24"/>
        </w:rPr>
        <w:lastRenderedPageBreak/>
        <w:t>υποβολής</w:t>
      </w:r>
      <w:r>
        <w:rPr>
          <w:spacing w:val="-1"/>
          <w:sz w:val="24"/>
        </w:rPr>
        <w:t xml:space="preserve"> </w:t>
      </w:r>
      <w:r>
        <w:rPr>
          <w:sz w:val="24"/>
        </w:rPr>
        <w:t>προσφορών.</w:t>
      </w:r>
    </w:p>
    <w:p w:rsidR="005E62D8" w:rsidRDefault="005E62D8">
      <w:pPr>
        <w:pStyle w:val="a3"/>
        <w:rPr>
          <w:sz w:val="20"/>
        </w:rPr>
      </w:pPr>
    </w:p>
    <w:p w:rsidR="005E62D8" w:rsidRDefault="005E62D8">
      <w:pPr>
        <w:pStyle w:val="a3"/>
        <w:rPr>
          <w:sz w:val="20"/>
        </w:rPr>
      </w:pPr>
    </w:p>
    <w:p w:rsidR="005E62D8" w:rsidRDefault="005E62D8">
      <w:pPr>
        <w:pStyle w:val="a3"/>
        <w:rPr>
          <w:sz w:val="20"/>
        </w:rPr>
      </w:pPr>
    </w:p>
    <w:p w:rsidR="005E62D8" w:rsidRDefault="005E62D8">
      <w:pPr>
        <w:pStyle w:val="a3"/>
        <w:rPr>
          <w:sz w:val="20"/>
        </w:rPr>
      </w:pPr>
    </w:p>
    <w:p w:rsidR="005E62D8" w:rsidRDefault="00355CAB">
      <w:pPr>
        <w:pStyle w:val="a4"/>
        <w:numPr>
          <w:ilvl w:val="0"/>
          <w:numId w:val="1"/>
        </w:numPr>
        <w:tabs>
          <w:tab w:val="left" w:pos="1093"/>
        </w:tabs>
        <w:spacing w:before="64"/>
        <w:ind w:left="1092" w:hanging="361"/>
        <w:rPr>
          <w:sz w:val="24"/>
        </w:rPr>
      </w:pPr>
      <w:r>
        <w:rPr>
          <w:b/>
          <w:sz w:val="24"/>
        </w:rPr>
        <w:t>Γλώσσα</w:t>
      </w:r>
      <w:r>
        <w:rPr>
          <w:b/>
          <w:spacing w:val="-5"/>
          <w:sz w:val="24"/>
        </w:rPr>
        <w:t xml:space="preserve"> </w:t>
      </w:r>
      <w:r>
        <w:rPr>
          <w:b/>
          <w:sz w:val="24"/>
        </w:rPr>
        <w:t>σύνταξης</w:t>
      </w:r>
      <w:r>
        <w:rPr>
          <w:b/>
          <w:spacing w:val="-3"/>
          <w:sz w:val="24"/>
        </w:rPr>
        <w:t xml:space="preserve"> </w:t>
      </w:r>
      <w:r>
        <w:rPr>
          <w:b/>
          <w:sz w:val="24"/>
        </w:rPr>
        <w:t>προσφορών:</w:t>
      </w:r>
      <w:r>
        <w:rPr>
          <w:b/>
          <w:spacing w:val="-2"/>
          <w:sz w:val="24"/>
        </w:rPr>
        <w:t xml:space="preserve"> </w:t>
      </w:r>
      <w:r>
        <w:rPr>
          <w:sz w:val="24"/>
        </w:rPr>
        <w:t>Ελληνική.</w:t>
      </w:r>
    </w:p>
    <w:p w:rsidR="005E62D8" w:rsidRDefault="005E62D8">
      <w:pPr>
        <w:pStyle w:val="a3"/>
        <w:spacing w:before="8"/>
        <w:rPr>
          <w:sz w:val="29"/>
        </w:rPr>
      </w:pPr>
    </w:p>
    <w:p w:rsidR="005E62D8" w:rsidRDefault="00355CAB">
      <w:pPr>
        <w:pStyle w:val="1"/>
        <w:numPr>
          <w:ilvl w:val="0"/>
          <w:numId w:val="1"/>
        </w:numPr>
        <w:tabs>
          <w:tab w:val="left" w:pos="1093"/>
        </w:tabs>
        <w:ind w:left="1092" w:hanging="361"/>
        <w:jc w:val="both"/>
      </w:pPr>
      <w:r>
        <w:t>Χρηματοδότηση:</w:t>
      </w:r>
    </w:p>
    <w:p w:rsidR="00DA5F56" w:rsidRPr="00DA5F56" w:rsidRDefault="00DA5F56" w:rsidP="00DA5F56">
      <w:pPr>
        <w:pStyle w:val="normalwithoutspacing"/>
        <w:ind w:left="720"/>
        <w:rPr>
          <w:rFonts w:ascii="Times New Roman" w:hAnsi="Times New Roman" w:cs="Times New Roman"/>
          <w:sz w:val="24"/>
        </w:rPr>
      </w:pPr>
      <w:r w:rsidRPr="00DA5F56">
        <w:rPr>
          <w:rFonts w:ascii="Times New Roman" w:hAnsi="Times New Roman" w:cs="Times New Roman"/>
          <w:sz w:val="24"/>
        </w:rPr>
        <w:t xml:space="preserve">Φορέας χρηματοδότησης της παρούσας σύμβασης είναι το Υπουργείο Εσωτερικών. </w:t>
      </w:r>
      <w:r w:rsidRPr="00DA5F56">
        <w:rPr>
          <w:rFonts w:ascii="Times New Roman" w:hAnsi="Times New Roman" w:cs="Times New Roman"/>
          <w:sz w:val="24"/>
          <w:lang w:eastAsia="ar-SA"/>
        </w:rPr>
        <w:t>Η παρούσα σύμβαση χρηματοδοτείται μέσω αναπτυξιακού δανείου που χορηγείται από το Ταμείο Παρακαταθηκών και Δανείων, συνομολογήθηκε με δανειακή σύμβαση μεταξύ του Ταμείου  Παρακαταθηκών και Δανείων και του Δήμου Ναυπακτίας και αποπληρώνεται από πόρους του Εθνικού ή του συγχρηματοδοτούμενου σκέλους του Προγράμματος Δημοσίων Επενδύσεων (ΠΔΕ), μέσω λογαριασμού που συστήνεται στο Τ.Π. &amp; Δανείων.</w:t>
      </w:r>
    </w:p>
    <w:p w:rsidR="005E62D8" w:rsidRPr="00DA5F56" w:rsidRDefault="005E62D8">
      <w:pPr>
        <w:pStyle w:val="a3"/>
        <w:spacing w:before="4"/>
      </w:pPr>
    </w:p>
    <w:p w:rsidR="005E62D8" w:rsidRDefault="00355CAB">
      <w:pPr>
        <w:pStyle w:val="1"/>
        <w:numPr>
          <w:ilvl w:val="0"/>
          <w:numId w:val="1"/>
        </w:numPr>
        <w:tabs>
          <w:tab w:val="left" w:pos="1094"/>
        </w:tabs>
        <w:spacing w:line="274" w:lineRule="exact"/>
        <w:ind w:left="1093" w:hanging="362"/>
        <w:jc w:val="both"/>
      </w:pPr>
      <w:r>
        <w:t>Προδικαστικές</w:t>
      </w:r>
      <w:r>
        <w:rPr>
          <w:spacing w:val="-7"/>
        </w:rPr>
        <w:t xml:space="preserve"> </w:t>
      </w:r>
      <w:r>
        <w:t>προσφυγές:</w:t>
      </w:r>
    </w:p>
    <w:p w:rsidR="005E62D8" w:rsidRDefault="00355CAB">
      <w:pPr>
        <w:pStyle w:val="a3"/>
        <w:ind w:left="732" w:right="132" w:firstLine="60"/>
        <w:jc w:val="both"/>
      </w:pPr>
      <w:r>
        <w:t>Όπως</w:t>
      </w:r>
      <w:r>
        <w:rPr>
          <w:spacing w:val="1"/>
        </w:rPr>
        <w:t xml:space="preserve"> </w:t>
      </w:r>
      <w:r>
        <w:t>αυτές</w:t>
      </w:r>
      <w:r>
        <w:rPr>
          <w:spacing w:val="1"/>
        </w:rPr>
        <w:t xml:space="preserve"> </w:t>
      </w:r>
      <w:r>
        <w:t>ορίζονται</w:t>
      </w:r>
      <w:r>
        <w:rPr>
          <w:spacing w:val="1"/>
        </w:rPr>
        <w:t xml:space="preserve"> </w:t>
      </w:r>
      <w:r>
        <w:t>στο</w:t>
      </w:r>
      <w:r>
        <w:rPr>
          <w:spacing w:val="1"/>
        </w:rPr>
        <w:t xml:space="preserve"> </w:t>
      </w:r>
      <w:r>
        <w:t>άρθρο</w:t>
      </w:r>
      <w:r>
        <w:rPr>
          <w:spacing w:val="1"/>
        </w:rPr>
        <w:t xml:space="preserve"> </w:t>
      </w:r>
      <w:r>
        <w:t>3.4</w:t>
      </w:r>
      <w:r>
        <w:rPr>
          <w:spacing w:val="1"/>
        </w:rPr>
        <w:t xml:space="preserve"> </w:t>
      </w:r>
      <w:r>
        <w:t>Προδικαστικές</w:t>
      </w:r>
      <w:r>
        <w:rPr>
          <w:spacing w:val="1"/>
        </w:rPr>
        <w:t xml:space="preserve"> </w:t>
      </w:r>
      <w:r>
        <w:t>Προσφυγές</w:t>
      </w:r>
      <w:r>
        <w:rPr>
          <w:spacing w:val="1"/>
        </w:rPr>
        <w:t xml:space="preserve"> </w:t>
      </w:r>
      <w:r>
        <w:t>-</w:t>
      </w:r>
      <w:r>
        <w:rPr>
          <w:spacing w:val="1"/>
        </w:rPr>
        <w:t xml:space="preserve"> </w:t>
      </w:r>
      <w:r>
        <w:t>Προσωρινή</w:t>
      </w:r>
      <w:r>
        <w:rPr>
          <w:spacing w:val="1"/>
        </w:rPr>
        <w:t xml:space="preserve"> </w:t>
      </w:r>
      <w:r>
        <w:t>Δικαστική</w:t>
      </w:r>
      <w:r>
        <w:rPr>
          <w:spacing w:val="1"/>
        </w:rPr>
        <w:t xml:space="preserve"> </w:t>
      </w:r>
      <w:r>
        <w:t>Προστασία</w:t>
      </w:r>
      <w:r>
        <w:rPr>
          <w:spacing w:val="-2"/>
        </w:rPr>
        <w:t xml:space="preserve"> </w:t>
      </w:r>
      <w:r>
        <w:t>της Διακήρυξης.</w:t>
      </w:r>
    </w:p>
    <w:p w:rsidR="005E62D8" w:rsidRDefault="005E62D8">
      <w:pPr>
        <w:pStyle w:val="a3"/>
      </w:pPr>
    </w:p>
    <w:p w:rsidR="008C2760" w:rsidRPr="00437621" w:rsidRDefault="00355CAB" w:rsidP="00437621">
      <w:pPr>
        <w:pStyle w:val="a4"/>
        <w:numPr>
          <w:ilvl w:val="0"/>
          <w:numId w:val="1"/>
        </w:numPr>
        <w:tabs>
          <w:tab w:val="left" w:pos="1134"/>
        </w:tabs>
        <w:spacing w:before="100" w:beforeAutospacing="1" w:after="100" w:afterAutospacing="1"/>
        <w:ind w:hanging="23"/>
        <w:rPr>
          <w:b/>
          <w:sz w:val="24"/>
          <w:szCs w:val="24"/>
          <w:lang w:eastAsia="el-GR"/>
        </w:rPr>
      </w:pPr>
      <w:r w:rsidRPr="00437621">
        <w:rPr>
          <w:b/>
          <w:sz w:val="24"/>
          <w:szCs w:val="24"/>
        </w:rPr>
        <w:t>Δημοσιεύσεις:</w:t>
      </w:r>
      <w:r w:rsidRPr="00437621">
        <w:rPr>
          <w:b/>
          <w:spacing w:val="1"/>
          <w:sz w:val="24"/>
          <w:szCs w:val="24"/>
        </w:rPr>
        <w:t xml:space="preserve"> </w:t>
      </w:r>
      <w:r w:rsidR="008C2760" w:rsidRPr="00437621">
        <w:rPr>
          <w:rFonts w:eastAsia="MS Mincho"/>
          <w:color w:val="000000"/>
          <w:sz w:val="24"/>
          <w:szCs w:val="24"/>
          <w:lang w:eastAsia="ja-JP"/>
        </w:rPr>
        <w:t xml:space="preserve">Η παρούσα Προκήρυξη Σύμβασης </w:t>
      </w:r>
      <w:r w:rsidR="002222C7">
        <w:rPr>
          <w:rFonts w:eastAsia="MS Mincho"/>
          <w:color w:val="000000"/>
          <w:sz w:val="24"/>
          <w:szCs w:val="24"/>
          <w:lang w:eastAsia="ja-JP"/>
        </w:rPr>
        <w:t xml:space="preserve">έχει </w:t>
      </w:r>
      <w:r w:rsidR="008C2760" w:rsidRPr="00437621">
        <w:rPr>
          <w:rFonts w:eastAsia="MS Mincho"/>
          <w:color w:val="000000"/>
          <w:sz w:val="24"/>
          <w:szCs w:val="24"/>
          <w:lang w:eastAsia="ja-JP"/>
        </w:rPr>
        <w:t xml:space="preserve">αποσταλεί στην Υπηρεσία Επισήμων Εκδόσεων των Ευρωπαϊκών Κοινοτήτων </w:t>
      </w:r>
      <w:r w:rsidR="002222C7">
        <w:rPr>
          <w:rFonts w:eastAsia="MS Mincho"/>
          <w:color w:val="000000"/>
          <w:sz w:val="24"/>
          <w:szCs w:val="24"/>
          <w:lang w:eastAsia="ja-JP"/>
        </w:rPr>
        <w:t xml:space="preserve">και δημοσιευθεί </w:t>
      </w:r>
      <w:r w:rsidR="008C2760" w:rsidRPr="00437621">
        <w:rPr>
          <w:rFonts w:eastAsia="MS Mincho"/>
          <w:color w:val="000000"/>
          <w:sz w:val="24"/>
          <w:szCs w:val="24"/>
          <w:lang w:eastAsia="ja-JP"/>
        </w:rPr>
        <w:t xml:space="preserve">στην Επίσημη Εφημερίδα της Ευρωπαϊκής Ένωσης, </w:t>
      </w:r>
      <w:r w:rsidR="002222C7">
        <w:rPr>
          <w:rFonts w:eastAsia="MS Mincho"/>
          <w:color w:val="000000"/>
          <w:sz w:val="24"/>
          <w:szCs w:val="24"/>
          <w:lang w:eastAsia="ja-JP"/>
        </w:rPr>
        <w:t xml:space="preserve">θα αποσταλεί </w:t>
      </w:r>
      <w:r w:rsidR="008C2760" w:rsidRPr="00437621">
        <w:rPr>
          <w:rFonts w:eastAsia="MS Mincho"/>
          <w:color w:val="000000"/>
          <w:sz w:val="24"/>
          <w:szCs w:val="24"/>
          <w:lang w:eastAsia="ja-JP"/>
        </w:rPr>
        <w:t xml:space="preserve">στον Ελληνικό Τύπο σύμφωνα με το άρθρο 66 του Ν. 4412/2016, θα αναρτηθεί στο Κεντρικό Ηλεκτρονικό Μητρώο Δημοσίων Συμβάσεων (ΚΗΜΔΗΣ) και στο Εθνικό Σύστημα Ηλεκτρονικών Δημοσίων Συμβάσεων (ΕΣΗΔΗΣ) στη διαδικτυακή πύλη: </w:t>
      </w:r>
      <w:hyperlink r:id="rId19" w:history="1">
        <w:r w:rsidR="008C2760" w:rsidRPr="00437621">
          <w:rPr>
            <w:rFonts w:eastAsia="MS Mincho"/>
            <w:color w:val="0000FF"/>
            <w:sz w:val="24"/>
            <w:szCs w:val="24"/>
            <w:u w:val="single"/>
            <w:lang w:eastAsia="ja-JP"/>
          </w:rPr>
          <w:t>www.promitheus.gov.gr</w:t>
        </w:r>
      </w:hyperlink>
      <w:r w:rsidR="008C2760" w:rsidRPr="00437621">
        <w:rPr>
          <w:rFonts w:eastAsia="MS Mincho"/>
          <w:color w:val="000000"/>
          <w:sz w:val="24"/>
          <w:szCs w:val="24"/>
          <w:lang w:eastAsia="ja-JP"/>
        </w:rPr>
        <w:t xml:space="preserve"> και σ</w:t>
      </w:r>
      <w:r w:rsidR="008C2760" w:rsidRPr="00437621">
        <w:rPr>
          <w:sz w:val="24"/>
          <w:szCs w:val="24"/>
          <w:lang w:eastAsia="el-GR"/>
        </w:rPr>
        <w:t xml:space="preserve">την ιστοσελίδα του Δήμου Ναυπακτίας στη διεύθυνση (URL): </w:t>
      </w:r>
      <w:hyperlink r:id="rId20" w:history="1">
        <w:r w:rsidR="008C2760" w:rsidRPr="00437621">
          <w:rPr>
            <w:color w:val="0000FF"/>
            <w:kern w:val="1"/>
            <w:sz w:val="24"/>
            <w:szCs w:val="24"/>
            <w:u w:val="single"/>
            <w:lang w:eastAsia="el-GR"/>
          </w:rPr>
          <w:t>www.nafpaktos.gr</w:t>
        </w:r>
      </w:hyperlink>
    </w:p>
    <w:p w:rsidR="005E62D8" w:rsidRDefault="005E62D8">
      <w:pPr>
        <w:pStyle w:val="a3"/>
        <w:spacing w:before="1"/>
        <w:rPr>
          <w:sz w:val="25"/>
        </w:rPr>
      </w:pPr>
    </w:p>
    <w:p w:rsidR="005E62D8" w:rsidRDefault="00355CAB">
      <w:pPr>
        <w:pStyle w:val="1"/>
        <w:spacing w:before="90"/>
        <w:ind w:left="1762" w:right="1165"/>
      </w:pPr>
      <w:r>
        <w:t>Ο</w:t>
      </w:r>
      <w:r>
        <w:rPr>
          <w:spacing w:val="-1"/>
        </w:rPr>
        <w:t xml:space="preserve"> </w:t>
      </w:r>
      <w:r>
        <w:t>Δήμαρχος</w:t>
      </w:r>
    </w:p>
    <w:p w:rsidR="005E62D8" w:rsidRDefault="005E62D8">
      <w:pPr>
        <w:pStyle w:val="a3"/>
        <w:rPr>
          <w:b/>
          <w:sz w:val="26"/>
        </w:rPr>
      </w:pPr>
    </w:p>
    <w:p w:rsidR="005E62D8" w:rsidRDefault="005E62D8">
      <w:pPr>
        <w:pStyle w:val="a3"/>
        <w:rPr>
          <w:b/>
          <w:sz w:val="26"/>
        </w:rPr>
      </w:pPr>
    </w:p>
    <w:p w:rsidR="005E62D8" w:rsidRDefault="00355CAB" w:rsidP="00942A8F">
      <w:pPr>
        <w:spacing w:before="230"/>
        <w:ind w:left="1764" w:right="1165"/>
        <w:jc w:val="center"/>
        <w:rPr>
          <w:rFonts w:ascii="Calibri" w:hAnsi="Calibri"/>
          <w:sz w:val="20"/>
        </w:rPr>
      </w:pPr>
      <w:r>
        <w:rPr>
          <w:b/>
          <w:sz w:val="24"/>
        </w:rPr>
        <w:t>Γκίζας</w:t>
      </w:r>
      <w:r>
        <w:rPr>
          <w:b/>
          <w:spacing w:val="-6"/>
          <w:sz w:val="24"/>
        </w:rPr>
        <w:t xml:space="preserve"> </w:t>
      </w:r>
      <w:r>
        <w:rPr>
          <w:b/>
          <w:sz w:val="24"/>
        </w:rPr>
        <w:t>Βασίλειος</w:t>
      </w:r>
    </w:p>
    <w:sectPr w:rsidR="005E62D8">
      <w:footerReference w:type="default" r:id="rId21"/>
      <w:pgSz w:w="11910" w:h="16840"/>
      <w:pgMar w:top="1020" w:right="1000" w:bottom="1660" w:left="400" w:header="0" w:footer="14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7EB" w:rsidRDefault="004907EB">
      <w:r>
        <w:separator/>
      </w:r>
    </w:p>
  </w:endnote>
  <w:endnote w:type="continuationSeparator" w:id="0">
    <w:p w:rsidR="004907EB" w:rsidRDefault="0049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937192"/>
      <w:docPartObj>
        <w:docPartGallery w:val="Page Numbers (Bottom of Page)"/>
        <w:docPartUnique/>
      </w:docPartObj>
    </w:sdtPr>
    <w:sdtEndPr>
      <w:rPr>
        <w:noProof/>
      </w:rPr>
    </w:sdtEndPr>
    <w:sdtContent>
      <w:p w:rsidR="00BD76F8" w:rsidRDefault="00BD76F8">
        <w:pPr>
          <w:pStyle w:val="a7"/>
          <w:jc w:val="right"/>
        </w:pPr>
        <w:r>
          <w:fldChar w:fldCharType="begin"/>
        </w:r>
        <w:r>
          <w:instrText xml:space="preserve"> PAGE   \* MERGEFORMAT </w:instrText>
        </w:r>
        <w:r>
          <w:fldChar w:fldCharType="separate"/>
        </w:r>
        <w:r w:rsidR="008D2AFD">
          <w:rPr>
            <w:noProof/>
          </w:rPr>
          <w:t>1</w:t>
        </w:r>
        <w:r>
          <w:rPr>
            <w:noProof/>
          </w:rPr>
          <w:fldChar w:fldCharType="end"/>
        </w:r>
      </w:p>
    </w:sdtContent>
  </w:sdt>
  <w:p w:rsidR="005E62D8" w:rsidRPr="00827A61" w:rsidRDefault="005E62D8" w:rsidP="00827A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7EB" w:rsidRDefault="004907EB">
      <w:r>
        <w:separator/>
      </w:r>
    </w:p>
  </w:footnote>
  <w:footnote w:type="continuationSeparator" w:id="0">
    <w:p w:rsidR="004907EB" w:rsidRDefault="00490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1A0"/>
    <w:multiLevelType w:val="hybridMultilevel"/>
    <w:tmpl w:val="41D618F6"/>
    <w:lvl w:ilvl="0" w:tplc="F470FEF4">
      <w:start w:val="1"/>
      <w:numFmt w:val="decimal"/>
      <w:lvlText w:val="%1."/>
      <w:lvlJc w:val="left"/>
      <w:pPr>
        <w:ind w:left="732" w:hanging="282"/>
      </w:pPr>
      <w:rPr>
        <w:rFonts w:ascii="Calibri" w:eastAsia="Calibri" w:hAnsi="Calibri" w:cs="Calibri" w:hint="default"/>
        <w:b/>
        <w:bCs/>
        <w:w w:val="100"/>
        <w:sz w:val="22"/>
        <w:szCs w:val="22"/>
        <w:lang w:val="el-GR" w:eastAsia="en-US" w:bidi="ar-SA"/>
      </w:rPr>
    </w:lvl>
    <w:lvl w:ilvl="1" w:tplc="6682DE24">
      <w:numFmt w:val="bullet"/>
      <w:lvlText w:val="•"/>
      <w:lvlJc w:val="left"/>
      <w:pPr>
        <w:ind w:left="1716" w:hanging="282"/>
      </w:pPr>
      <w:rPr>
        <w:rFonts w:hint="default"/>
        <w:lang w:val="el-GR" w:eastAsia="en-US" w:bidi="ar-SA"/>
      </w:rPr>
    </w:lvl>
    <w:lvl w:ilvl="2" w:tplc="C62E6C30">
      <w:numFmt w:val="bullet"/>
      <w:lvlText w:val="•"/>
      <w:lvlJc w:val="left"/>
      <w:pPr>
        <w:ind w:left="2693" w:hanging="282"/>
      </w:pPr>
      <w:rPr>
        <w:rFonts w:hint="default"/>
        <w:lang w:val="el-GR" w:eastAsia="en-US" w:bidi="ar-SA"/>
      </w:rPr>
    </w:lvl>
    <w:lvl w:ilvl="3" w:tplc="D610BEDA">
      <w:numFmt w:val="bullet"/>
      <w:lvlText w:val="•"/>
      <w:lvlJc w:val="left"/>
      <w:pPr>
        <w:ind w:left="3669" w:hanging="282"/>
      </w:pPr>
      <w:rPr>
        <w:rFonts w:hint="default"/>
        <w:lang w:val="el-GR" w:eastAsia="en-US" w:bidi="ar-SA"/>
      </w:rPr>
    </w:lvl>
    <w:lvl w:ilvl="4" w:tplc="56F42A7A">
      <w:numFmt w:val="bullet"/>
      <w:lvlText w:val="•"/>
      <w:lvlJc w:val="left"/>
      <w:pPr>
        <w:ind w:left="4646" w:hanging="282"/>
      </w:pPr>
      <w:rPr>
        <w:rFonts w:hint="default"/>
        <w:lang w:val="el-GR" w:eastAsia="en-US" w:bidi="ar-SA"/>
      </w:rPr>
    </w:lvl>
    <w:lvl w:ilvl="5" w:tplc="ED9882D0">
      <w:numFmt w:val="bullet"/>
      <w:lvlText w:val="•"/>
      <w:lvlJc w:val="left"/>
      <w:pPr>
        <w:ind w:left="5623" w:hanging="282"/>
      </w:pPr>
      <w:rPr>
        <w:rFonts w:hint="default"/>
        <w:lang w:val="el-GR" w:eastAsia="en-US" w:bidi="ar-SA"/>
      </w:rPr>
    </w:lvl>
    <w:lvl w:ilvl="6" w:tplc="E5DE05AE">
      <w:numFmt w:val="bullet"/>
      <w:lvlText w:val="•"/>
      <w:lvlJc w:val="left"/>
      <w:pPr>
        <w:ind w:left="6599" w:hanging="282"/>
      </w:pPr>
      <w:rPr>
        <w:rFonts w:hint="default"/>
        <w:lang w:val="el-GR" w:eastAsia="en-US" w:bidi="ar-SA"/>
      </w:rPr>
    </w:lvl>
    <w:lvl w:ilvl="7" w:tplc="20F0D95A">
      <w:numFmt w:val="bullet"/>
      <w:lvlText w:val="•"/>
      <w:lvlJc w:val="left"/>
      <w:pPr>
        <w:ind w:left="7576" w:hanging="282"/>
      </w:pPr>
      <w:rPr>
        <w:rFonts w:hint="default"/>
        <w:lang w:val="el-GR" w:eastAsia="en-US" w:bidi="ar-SA"/>
      </w:rPr>
    </w:lvl>
    <w:lvl w:ilvl="8" w:tplc="E3A61962">
      <w:numFmt w:val="bullet"/>
      <w:lvlText w:val="•"/>
      <w:lvlJc w:val="left"/>
      <w:pPr>
        <w:ind w:left="8553" w:hanging="282"/>
      </w:pPr>
      <w:rPr>
        <w:rFonts w:hint="default"/>
        <w:lang w:val="el-GR" w:eastAsia="en-US" w:bidi="ar-SA"/>
      </w:rPr>
    </w:lvl>
  </w:abstractNum>
  <w:abstractNum w:abstractNumId="1">
    <w:nsid w:val="1C800AC9"/>
    <w:multiLevelType w:val="hybridMultilevel"/>
    <w:tmpl w:val="0A4A0C16"/>
    <w:lvl w:ilvl="0" w:tplc="FA46FA3C">
      <w:start w:val="1"/>
      <w:numFmt w:val="decimal"/>
      <w:lvlText w:val="%1."/>
      <w:lvlJc w:val="left"/>
      <w:pPr>
        <w:ind w:left="972" w:hanging="240"/>
      </w:pPr>
      <w:rPr>
        <w:rFonts w:ascii="Times New Roman" w:eastAsia="Times New Roman" w:hAnsi="Times New Roman" w:cs="Times New Roman" w:hint="default"/>
        <w:b/>
        <w:bCs/>
        <w:w w:val="100"/>
        <w:sz w:val="24"/>
        <w:szCs w:val="24"/>
        <w:lang w:val="el-GR" w:eastAsia="en-US" w:bidi="ar-SA"/>
      </w:rPr>
    </w:lvl>
    <w:lvl w:ilvl="1" w:tplc="6B5894B8">
      <w:numFmt w:val="bullet"/>
      <w:lvlText w:val="•"/>
      <w:lvlJc w:val="left"/>
      <w:pPr>
        <w:ind w:left="1932" w:hanging="240"/>
      </w:pPr>
      <w:rPr>
        <w:rFonts w:hint="default"/>
        <w:lang w:val="el-GR" w:eastAsia="en-US" w:bidi="ar-SA"/>
      </w:rPr>
    </w:lvl>
    <w:lvl w:ilvl="2" w:tplc="EE889EE6">
      <w:numFmt w:val="bullet"/>
      <w:lvlText w:val="•"/>
      <w:lvlJc w:val="left"/>
      <w:pPr>
        <w:ind w:left="2885" w:hanging="240"/>
      </w:pPr>
      <w:rPr>
        <w:rFonts w:hint="default"/>
        <w:lang w:val="el-GR" w:eastAsia="en-US" w:bidi="ar-SA"/>
      </w:rPr>
    </w:lvl>
    <w:lvl w:ilvl="3" w:tplc="8B4EAA62">
      <w:numFmt w:val="bullet"/>
      <w:lvlText w:val="•"/>
      <w:lvlJc w:val="left"/>
      <w:pPr>
        <w:ind w:left="3837" w:hanging="240"/>
      </w:pPr>
      <w:rPr>
        <w:rFonts w:hint="default"/>
        <w:lang w:val="el-GR" w:eastAsia="en-US" w:bidi="ar-SA"/>
      </w:rPr>
    </w:lvl>
    <w:lvl w:ilvl="4" w:tplc="DCE8506C">
      <w:numFmt w:val="bullet"/>
      <w:lvlText w:val="•"/>
      <w:lvlJc w:val="left"/>
      <w:pPr>
        <w:ind w:left="4790" w:hanging="240"/>
      </w:pPr>
      <w:rPr>
        <w:rFonts w:hint="default"/>
        <w:lang w:val="el-GR" w:eastAsia="en-US" w:bidi="ar-SA"/>
      </w:rPr>
    </w:lvl>
    <w:lvl w:ilvl="5" w:tplc="D156650A">
      <w:numFmt w:val="bullet"/>
      <w:lvlText w:val="•"/>
      <w:lvlJc w:val="left"/>
      <w:pPr>
        <w:ind w:left="5743" w:hanging="240"/>
      </w:pPr>
      <w:rPr>
        <w:rFonts w:hint="default"/>
        <w:lang w:val="el-GR" w:eastAsia="en-US" w:bidi="ar-SA"/>
      </w:rPr>
    </w:lvl>
    <w:lvl w:ilvl="6" w:tplc="9980377A">
      <w:numFmt w:val="bullet"/>
      <w:lvlText w:val="•"/>
      <w:lvlJc w:val="left"/>
      <w:pPr>
        <w:ind w:left="6695" w:hanging="240"/>
      </w:pPr>
      <w:rPr>
        <w:rFonts w:hint="default"/>
        <w:lang w:val="el-GR" w:eastAsia="en-US" w:bidi="ar-SA"/>
      </w:rPr>
    </w:lvl>
    <w:lvl w:ilvl="7" w:tplc="C28E4150">
      <w:numFmt w:val="bullet"/>
      <w:lvlText w:val="•"/>
      <w:lvlJc w:val="left"/>
      <w:pPr>
        <w:ind w:left="7648" w:hanging="240"/>
      </w:pPr>
      <w:rPr>
        <w:rFonts w:hint="default"/>
        <w:lang w:val="el-GR" w:eastAsia="en-US" w:bidi="ar-SA"/>
      </w:rPr>
    </w:lvl>
    <w:lvl w:ilvl="8" w:tplc="165074AA">
      <w:numFmt w:val="bullet"/>
      <w:lvlText w:val="•"/>
      <w:lvlJc w:val="left"/>
      <w:pPr>
        <w:ind w:left="8601" w:hanging="240"/>
      </w:pPr>
      <w:rPr>
        <w:rFonts w:hint="default"/>
        <w:lang w:val="el-GR" w:eastAsia="en-US" w:bidi="ar-SA"/>
      </w:rPr>
    </w:lvl>
  </w:abstractNum>
  <w:abstractNum w:abstractNumId="2">
    <w:nsid w:val="4790239C"/>
    <w:multiLevelType w:val="hybridMultilevel"/>
    <w:tmpl w:val="7C5663BC"/>
    <w:lvl w:ilvl="0" w:tplc="B3008D8A">
      <w:start w:val="9"/>
      <w:numFmt w:val="decimal"/>
      <w:lvlText w:val="%1."/>
      <w:lvlJc w:val="left"/>
      <w:pPr>
        <w:ind w:left="732" w:hanging="250"/>
      </w:pPr>
      <w:rPr>
        <w:rFonts w:ascii="Times New Roman" w:eastAsia="Times New Roman" w:hAnsi="Times New Roman" w:cs="Times New Roman" w:hint="default"/>
        <w:b/>
        <w:bCs/>
        <w:w w:val="100"/>
        <w:sz w:val="24"/>
        <w:szCs w:val="24"/>
        <w:lang w:val="el-GR" w:eastAsia="en-US" w:bidi="ar-SA"/>
      </w:rPr>
    </w:lvl>
    <w:lvl w:ilvl="1" w:tplc="7C3689EE">
      <w:numFmt w:val="bullet"/>
      <w:lvlText w:val="•"/>
      <w:lvlJc w:val="left"/>
      <w:pPr>
        <w:ind w:left="1716" w:hanging="250"/>
      </w:pPr>
      <w:rPr>
        <w:rFonts w:hint="default"/>
        <w:lang w:val="el-GR" w:eastAsia="en-US" w:bidi="ar-SA"/>
      </w:rPr>
    </w:lvl>
    <w:lvl w:ilvl="2" w:tplc="03CA9C26">
      <w:numFmt w:val="bullet"/>
      <w:lvlText w:val="•"/>
      <w:lvlJc w:val="left"/>
      <w:pPr>
        <w:ind w:left="2693" w:hanging="250"/>
      </w:pPr>
      <w:rPr>
        <w:rFonts w:hint="default"/>
        <w:lang w:val="el-GR" w:eastAsia="en-US" w:bidi="ar-SA"/>
      </w:rPr>
    </w:lvl>
    <w:lvl w:ilvl="3" w:tplc="0A1E757C">
      <w:numFmt w:val="bullet"/>
      <w:lvlText w:val="•"/>
      <w:lvlJc w:val="left"/>
      <w:pPr>
        <w:ind w:left="3669" w:hanging="250"/>
      </w:pPr>
      <w:rPr>
        <w:rFonts w:hint="default"/>
        <w:lang w:val="el-GR" w:eastAsia="en-US" w:bidi="ar-SA"/>
      </w:rPr>
    </w:lvl>
    <w:lvl w:ilvl="4" w:tplc="A10E0546">
      <w:numFmt w:val="bullet"/>
      <w:lvlText w:val="•"/>
      <w:lvlJc w:val="left"/>
      <w:pPr>
        <w:ind w:left="4646" w:hanging="250"/>
      </w:pPr>
      <w:rPr>
        <w:rFonts w:hint="default"/>
        <w:lang w:val="el-GR" w:eastAsia="en-US" w:bidi="ar-SA"/>
      </w:rPr>
    </w:lvl>
    <w:lvl w:ilvl="5" w:tplc="94C25B36">
      <w:numFmt w:val="bullet"/>
      <w:lvlText w:val="•"/>
      <w:lvlJc w:val="left"/>
      <w:pPr>
        <w:ind w:left="5623" w:hanging="250"/>
      </w:pPr>
      <w:rPr>
        <w:rFonts w:hint="default"/>
        <w:lang w:val="el-GR" w:eastAsia="en-US" w:bidi="ar-SA"/>
      </w:rPr>
    </w:lvl>
    <w:lvl w:ilvl="6" w:tplc="928C727E">
      <w:numFmt w:val="bullet"/>
      <w:lvlText w:val="•"/>
      <w:lvlJc w:val="left"/>
      <w:pPr>
        <w:ind w:left="6599" w:hanging="250"/>
      </w:pPr>
      <w:rPr>
        <w:rFonts w:hint="default"/>
        <w:lang w:val="el-GR" w:eastAsia="en-US" w:bidi="ar-SA"/>
      </w:rPr>
    </w:lvl>
    <w:lvl w:ilvl="7" w:tplc="EBCEC8B8">
      <w:numFmt w:val="bullet"/>
      <w:lvlText w:val="•"/>
      <w:lvlJc w:val="left"/>
      <w:pPr>
        <w:ind w:left="7576" w:hanging="250"/>
      </w:pPr>
      <w:rPr>
        <w:rFonts w:hint="default"/>
        <w:lang w:val="el-GR" w:eastAsia="en-US" w:bidi="ar-SA"/>
      </w:rPr>
    </w:lvl>
    <w:lvl w:ilvl="8" w:tplc="AF189894">
      <w:numFmt w:val="bullet"/>
      <w:lvlText w:val="•"/>
      <w:lvlJc w:val="left"/>
      <w:pPr>
        <w:ind w:left="8553" w:hanging="250"/>
      </w:pPr>
      <w:rPr>
        <w:rFonts w:hint="default"/>
        <w:lang w:val="el-GR"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D8"/>
    <w:rsid w:val="001D341D"/>
    <w:rsid w:val="002222C7"/>
    <w:rsid w:val="0028024A"/>
    <w:rsid w:val="002D6B92"/>
    <w:rsid w:val="00326830"/>
    <w:rsid w:val="00355CAB"/>
    <w:rsid w:val="003654D1"/>
    <w:rsid w:val="00404B0E"/>
    <w:rsid w:val="00437621"/>
    <w:rsid w:val="004907EB"/>
    <w:rsid w:val="004A13C9"/>
    <w:rsid w:val="005B4C23"/>
    <w:rsid w:val="005E62D8"/>
    <w:rsid w:val="005E69A2"/>
    <w:rsid w:val="006F19A1"/>
    <w:rsid w:val="006F4D24"/>
    <w:rsid w:val="007B6782"/>
    <w:rsid w:val="008248D0"/>
    <w:rsid w:val="00827A61"/>
    <w:rsid w:val="00834450"/>
    <w:rsid w:val="008659B3"/>
    <w:rsid w:val="008C2760"/>
    <w:rsid w:val="008D2AFD"/>
    <w:rsid w:val="008D7D3D"/>
    <w:rsid w:val="008E57EF"/>
    <w:rsid w:val="00942A8F"/>
    <w:rsid w:val="00953965"/>
    <w:rsid w:val="009778A4"/>
    <w:rsid w:val="009D122F"/>
    <w:rsid w:val="00A27647"/>
    <w:rsid w:val="00A63E07"/>
    <w:rsid w:val="00A752E5"/>
    <w:rsid w:val="00AE1873"/>
    <w:rsid w:val="00B17BBE"/>
    <w:rsid w:val="00B5147E"/>
    <w:rsid w:val="00BD76F8"/>
    <w:rsid w:val="00C651C4"/>
    <w:rsid w:val="00CB20FA"/>
    <w:rsid w:val="00D3235B"/>
    <w:rsid w:val="00D5189A"/>
    <w:rsid w:val="00D970B1"/>
    <w:rsid w:val="00DA5F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el-GR"/>
    </w:rPr>
  </w:style>
  <w:style w:type="paragraph" w:styleId="1">
    <w:name w:val="heading 1"/>
    <w:basedOn w:val="a"/>
    <w:uiPriority w:val="1"/>
    <w:qFormat/>
    <w:pPr>
      <w:ind w:left="972"/>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732"/>
      <w:jc w:val="both"/>
    </w:pPr>
  </w:style>
  <w:style w:type="paragraph" w:customStyle="1" w:styleId="TableParagraph">
    <w:name w:val="Table Paragraph"/>
    <w:basedOn w:val="a"/>
    <w:uiPriority w:val="1"/>
    <w:qFormat/>
    <w:pPr>
      <w:ind w:left="200"/>
    </w:pPr>
    <w:rPr>
      <w:rFonts w:ascii="Calibri" w:eastAsia="Calibri" w:hAnsi="Calibri" w:cs="Calibri"/>
    </w:rPr>
  </w:style>
  <w:style w:type="paragraph" w:styleId="a5">
    <w:name w:val="Balloon Text"/>
    <w:basedOn w:val="a"/>
    <w:link w:val="Char"/>
    <w:uiPriority w:val="99"/>
    <w:semiHidden/>
    <w:unhideWhenUsed/>
    <w:rsid w:val="00827A61"/>
    <w:rPr>
      <w:rFonts w:ascii="Tahoma" w:hAnsi="Tahoma" w:cs="Tahoma"/>
      <w:sz w:val="16"/>
      <w:szCs w:val="16"/>
    </w:rPr>
  </w:style>
  <w:style w:type="character" w:customStyle="1" w:styleId="Char">
    <w:name w:val="Κείμενο πλαισίου Char"/>
    <w:basedOn w:val="a0"/>
    <w:link w:val="a5"/>
    <w:uiPriority w:val="99"/>
    <w:semiHidden/>
    <w:rsid w:val="00827A61"/>
    <w:rPr>
      <w:rFonts w:ascii="Tahoma" w:eastAsia="Times New Roman" w:hAnsi="Tahoma" w:cs="Tahoma"/>
      <w:sz w:val="16"/>
      <w:szCs w:val="16"/>
      <w:lang w:val="el-GR"/>
    </w:rPr>
  </w:style>
  <w:style w:type="paragraph" w:styleId="a6">
    <w:name w:val="header"/>
    <w:basedOn w:val="a"/>
    <w:link w:val="Char0"/>
    <w:uiPriority w:val="99"/>
    <w:unhideWhenUsed/>
    <w:rsid w:val="00827A61"/>
    <w:pPr>
      <w:tabs>
        <w:tab w:val="center" w:pos="4153"/>
        <w:tab w:val="right" w:pos="8306"/>
      </w:tabs>
    </w:pPr>
  </w:style>
  <w:style w:type="character" w:customStyle="1" w:styleId="Char0">
    <w:name w:val="Κεφαλίδα Char"/>
    <w:basedOn w:val="a0"/>
    <w:link w:val="a6"/>
    <w:uiPriority w:val="99"/>
    <w:rsid w:val="00827A61"/>
    <w:rPr>
      <w:rFonts w:ascii="Times New Roman" w:eastAsia="Times New Roman" w:hAnsi="Times New Roman" w:cs="Times New Roman"/>
      <w:lang w:val="el-GR"/>
    </w:rPr>
  </w:style>
  <w:style w:type="paragraph" w:styleId="a7">
    <w:name w:val="footer"/>
    <w:basedOn w:val="a"/>
    <w:link w:val="Char1"/>
    <w:uiPriority w:val="99"/>
    <w:unhideWhenUsed/>
    <w:rsid w:val="00827A61"/>
    <w:pPr>
      <w:tabs>
        <w:tab w:val="center" w:pos="4153"/>
        <w:tab w:val="right" w:pos="8306"/>
      </w:tabs>
    </w:pPr>
  </w:style>
  <w:style w:type="character" w:customStyle="1" w:styleId="Char1">
    <w:name w:val="Υποσέλιδο Char"/>
    <w:basedOn w:val="a0"/>
    <w:link w:val="a7"/>
    <w:uiPriority w:val="99"/>
    <w:rsid w:val="00827A61"/>
    <w:rPr>
      <w:rFonts w:ascii="Times New Roman" w:eastAsia="Times New Roman" w:hAnsi="Times New Roman" w:cs="Times New Roman"/>
      <w:lang w:val="el-GR"/>
    </w:rPr>
  </w:style>
  <w:style w:type="character" w:customStyle="1" w:styleId="WW-FootnoteReference7">
    <w:name w:val="WW-Footnote Reference7"/>
    <w:rsid w:val="00C651C4"/>
    <w:rPr>
      <w:vertAlign w:val="superscript"/>
    </w:rPr>
  </w:style>
  <w:style w:type="paragraph" w:customStyle="1" w:styleId="normalwithoutspacing">
    <w:name w:val="normal_without_spacing"/>
    <w:basedOn w:val="a"/>
    <w:rsid w:val="00DA5F56"/>
    <w:pPr>
      <w:widowControl/>
      <w:suppressAutoHyphens/>
      <w:autoSpaceDE/>
      <w:autoSpaceDN/>
      <w:spacing w:after="60"/>
      <w:jc w:val="both"/>
    </w:pPr>
    <w:rPr>
      <w:rFonts w:ascii="Calibri" w:hAnsi="Calibri" w:cs="Calibri"/>
      <w:szCs w:val="24"/>
      <w:lang w:eastAsia="zh-CN"/>
    </w:rPr>
  </w:style>
  <w:style w:type="character" w:styleId="-">
    <w:name w:val="Hyperlink"/>
    <w:basedOn w:val="a0"/>
    <w:uiPriority w:val="99"/>
    <w:semiHidden/>
    <w:unhideWhenUsed/>
    <w:rsid w:val="00A276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el-GR"/>
    </w:rPr>
  </w:style>
  <w:style w:type="paragraph" w:styleId="1">
    <w:name w:val="heading 1"/>
    <w:basedOn w:val="a"/>
    <w:uiPriority w:val="1"/>
    <w:qFormat/>
    <w:pPr>
      <w:ind w:left="972"/>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732"/>
      <w:jc w:val="both"/>
    </w:pPr>
  </w:style>
  <w:style w:type="paragraph" w:customStyle="1" w:styleId="TableParagraph">
    <w:name w:val="Table Paragraph"/>
    <w:basedOn w:val="a"/>
    <w:uiPriority w:val="1"/>
    <w:qFormat/>
    <w:pPr>
      <w:ind w:left="200"/>
    </w:pPr>
    <w:rPr>
      <w:rFonts w:ascii="Calibri" w:eastAsia="Calibri" w:hAnsi="Calibri" w:cs="Calibri"/>
    </w:rPr>
  </w:style>
  <w:style w:type="paragraph" w:styleId="a5">
    <w:name w:val="Balloon Text"/>
    <w:basedOn w:val="a"/>
    <w:link w:val="Char"/>
    <w:uiPriority w:val="99"/>
    <w:semiHidden/>
    <w:unhideWhenUsed/>
    <w:rsid w:val="00827A61"/>
    <w:rPr>
      <w:rFonts w:ascii="Tahoma" w:hAnsi="Tahoma" w:cs="Tahoma"/>
      <w:sz w:val="16"/>
      <w:szCs w:val="16"/>
    </w:rPr>
  </w:style>
  <w:style w:type="character" w:customStyle="1" w:styleId="Char">
    <w:name w:val="Κείμενο πλαισίου Char"/>
    <w:basedOn w:val="a0"/>
    <w:link w:val="a5"/>
    <w:uiPriority w:val="99"/>
    <w:semiHidden/>
    <w:rsid w:val="00827A61"/>
    <w:rPr>
      <w:rFonts w:ascii="Tahoma" w:eastAsia="Times New Roman" w:hAnsi="Tahoma" w:cs="Tahoma"/>
      <w:sz w:val="16"/>
      <w:szCs w:val="16"/>
      <w:lang w:val="el-GR"/>
    </w:rPr>
  </w:style>
  <w:style w:type="paragraph" w:styleId="a6">
    <w:name w:val="header"/>
    <w:basedOn w:val="a"/>
    <w:link w:val="Char0"/>
    <w:uiPriority w:val="99"/>
    <w:unhideWhenUsed/>
    <w:rsid w:val="00827A61"/>
    <w:pPr>
      <w:tabs>
        <w:tab w:val="center" w:pos="4153"/>
        <w:tab w:val="right" w:pos="8306"/>
      </w:tabs>
    </w:pPr>
  </w:style>
  <w:style w:type="character" w:customStyle="1" w:styleId="Char0">
    <w:name w:val="Κεφαλίδα Char"/>
    <w:basedOn w:val="a0"/>
    <w:link w:val="a6"/>
    <w:uiPriority w:val="99"/>
    <w:rsid w:val="00827A61"/>
    <w:rPr>
      <w:rFonts w:ascii="Times New Roman" w:eastAsia="Times New Roman" w:hAnsi="Times New Roman" w:cs="Times New Roman"/>
      <w:lang w:val="el-GR"/>
    </w:rPr>
  </w:style>
  <w:style w:type="paragraph" w:styleId="a7">
    <w:name w:val="footer"/>
    <w:basedOn w:val="a"/>
    <w:link w:val="Char1"/>
    <w:uiPriority w:val="99"/>
    <w:unhideWhenUsed/>
    <w:rsid w:val="00827A61"/>
    <w:pPr>
      <w:tabs>
        <w:tab w:val="center" w:pos="4153"/>
        <w:tab w:val="right" w:pos="8306"/>
      </w:tabs>
    </w:pPr>
  </w:style>
  <w:style w:type="character" w:customStyle="1" w:styleId="Char1">
    <w:name w:val="Υποσέλιδο Char"/>
    <w:basedOn w:val="a0"/>
    <w:link w:val="a7"/>
    <w:uiPriority w:val="99"/>
    <w:rsid w:val="00827A61"/>
    <w:rPr>
      <w:rFonts w:ascii="Times New Roman" w:eastAsia="Times New Roman" w:hAnsi="Times New Roman" w:cs="Times New Roman"/>
      <w:lang w:val="el-GR"/>
    </w:rPr>
  </w:style>
  <w:style w:type="character" w:customStyle="1" w:styleId="WW-FootnoteReference7">
    <w:name w:val="WW-Footnote Reference7"/>
    <w:rsid w:val="00C651C4"/>
    <w:rPr>
      <w:vertAlign w:val="superscript"/>
    </w:rPr>
  </w:style>
  <w:style w:type="paragraph" w:customStyle="1" w:styleId="normalwithoutspacing">
    <w:name w:val="normal_without_spacing"/>
    <w:basedOn w:val="a"/>
    <w:rsid w:val="00DA5F56"/>
    <w:pPr>
      <w:widowControl/>
      <w:suppressAutoHyphens/>
      <w:autoSpaceDE/>
      <w:autoSpaceDN/>
      <w:spacing w:after="60"/>
      <w:jc w:val="both"/>
    </w:pPr>
    <w:rPr>
      <w:rFonts w:ascii="Calibri" w:hAnsi="Calibri" w:cs="Calibri"/>
      <w:szCs w:val="24"/>
      <w:lang w:eastAsia="zh-CN"/>
    </w:rPr>
  </w:style>
  <w:style w:type="character" w:styleId="-">
    <w:name w:val="Hyperlink"/>
    <w:basedOn w:val="a0"/>
    <w:uiPriority w:val="99"/>
    <w:semiHidden/>
    <w:unhideWhenUsed/>
    <w:rsid w:val="00A27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815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paliatsa@nafpaktos.gr" TargetMode="External"/><Relationship Id="rId18" Type="http://schemas.openxmlformats.org/officeDocument/2006/relationships/hyperlink" Target="http://www.promitheus.gov.gr/"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http://t3.gstatic.com/images?q=tbn:6KuDpWL-iJyAbM:http://ep-kalymnou.nad.gr/site_photos/ethnosim.gif" TargetMode="External"/><Relationship Id="rId17" Type="http://schemas.openxmlformats.org/officeDocument/2006/relationships/hyperlink" Target="http://www.nafpaktos.gr/"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www.nafpaktos.g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nafpaktos.gr/" TargetMode="External"/><Relationship Id="rId23" Type="http://schemas.openxmlformats.org/officeDocument/2006/relationships/theme" Target="theme/theme1.xml"/><Relationship Id="rId10" Type="http://schemas.openxmlformats.org/officeDocument/2006/relationships/hyperlink" Target="http://ep-kalymnou.nad.gr/site_photos/ethnosim.gif"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paliatsa@nafpaktos.g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871</Words>
  <Characters>4708</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promithion1</cp:lastModifiedBy>
  <cp:revision>33</cp:revision>
  <cp:lastPrinted>2024-03-11T06:31:00Z</cp:lastPrinted>
  <dcterms:created xsi:type="dcterms:W3CDTF">2023-08-09T09:33:00Z</dcterms:created>
  <dcterms:modified xsi:type="dcterms:W3CDTF">2024-03-11T10:07:00Z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2023-05-15T00:00:00Z</vt:filetime>
  </property>
  <property fmtid="{D5CDD505-2E9C-101B-9397-08002B2CF9AE}" pid="3" name="Creator">
    <vt:lpwstr>Microsoft® Word 2016</vt:lpwstr>
  </property>
  <property fmtid="{D5CDD505-2E9C-101B-9397-08002B2CF9AE}" pid="4" name="LastSaved">
    <vt:filetime>2023-08-07T00:00:00Z</vt:filetime>
  </property>
</Properties>
</file>