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C4" w:rsidRPr="001C70C4" w:rsidRDefault="001C70C4" w:rsidP="001C70C4">
      <w:pPr>
        <w:pStyle w:val="Default"/>
        <w:jc w:val="center"/>
        <w:rPr>
          <w:color w:val="808080" w:themeColor="background1" w:themeShade="80"/>
          <w:sz w:val="48"/>
          <w:szCs w:val="48"/>
        </w:rPr>
      </w:pPr>
      <w:r w:rsidRPr="001C70C4">
        <w:rPr>
          <w:color w:val="808080" w:themeColor="background1" w:themeShade="80"/>
          <w:sz w:val="48"/>
          <w:szCs w:val="48"/>
        </w:rPr>
        <w:t>19</w:t>
      </w:r>
      <w:r w:rsidRPr="001C70C4">
        <w:rPr>
          <w:color w:val="808080" w:themeColor="background1" w:themeShade="80"/>
          <w:sz w:val="48"/>
          <w:szCs w:val="48"/>
          <w:lang w:val="en-US"/>
        </w:rPr>
        <w:t>PROC005332697</w:t>
      </w:r>
    </w:p>
    <w:p w:rsidR="001C70C4" w:rsidRDefault="001C70C4" w:rsidP="008D197C">
      <w:pPr>
        <w:pStyle w:val="Default"/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C70C4" w:rsidRPr="001C70C4" w:rsidRDefault="001C70C4" w:rsidP="001C70C4">
      <w:pPr>
        <w:pStyle w:val="Default"/>
        <w:ind w:left="5040" w:firstLine="720"/>
        <w:rPr>
          <w:sz w:val="28"/>
          <w:szCs w:val="28"/>
        </w:rPr>
      </w:pPr>
      <w:r w:rsidRPr="001C70C4">
        <w:rPr>
          <w:sz w:val="28"/>
          <w:szCs w:val="28"/>
        </w:rPr>
        <w:t>ΑΔΑ: 62ΥΝΟΕΔΚ-6ΔΜ</w:t>
      </w:r>
    </w:p>
    <w:p w:rsidR="008D197C" w:rsidRDefault="008D197C" w:rsidP="008D197C">
      <w:pPr>
        <w:pStyle w:val="Default"/>
        <w:jc w:val="center"/>
      </w:pPr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85090</wp:posOffset>
            </wp:positionV>
            <wp:extent cx="1047750" cy="990600"/>
            <wp:effectExtent l="19050" t="0" r="0" b="0"/>
            <wp:wrapSquare wrapText="right"/>
            <wp:docPr id="2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97C" w:rsidRDefault="008D197C" w:rsidP="008D197C">
      <w:pPr>
        <w:pStyle w:val="Default"/>
        <w:jc w:val="center"/>
      </w:pPr>
    </w:p>
    <w:p w:rsidR="008D197C" w:rsidRDefault="008D197C" w:rsidP="008D197C">
      <w:pPr>
        <w:pStyle w:val="Default"/>
        <w:jc w:val="center"/>
      </w:pPr>
    </w:p>
    <w:p w:rsidR="008D197C" w:rsidRDefault="008D197C" w:rsidP="008D197C">
      <w:pPr>
        <w:pStyle w:val="Default"/>
        <w:jc w:val="center"/>
      </w:pPr>
    </w:p>
    <w:p w:rsidR="008D197C" w:rsidRDefault="008D197C" w:rsidP="008D197C">
      <w:pPr>
        <w:pStyle w:val="Default"/>
        <w:jc w:val="center"/>
      </w:pPr>
    </w:p>
    <w:p w:rsidR="008D197C" w:rsidRDefault="008D197C" w:rsidP="008D197C">
      <w:pPr>
        <w:pStyle w:val="Default"/>
        <w:jc w:val="center"/>
      </w:pPr>
    </w:p>
    <w:p w:rsidR="008D197C" w:rsidRPr="001D7A96" w:rsidRDefault="008D197C" w:rsidP="008D197C">
      <w:pPr>
        <w:pStyle w:val="Default"/>
        <w:jc w:val="center"/>
        <w:rPr>
          <w:b/>
        </w:rPr>
      </w:pPr>
      <w:r w:rsidRPr="001D7A96">
        <w:rPr>
          <w:b/>
        </w:rPr>
        <w:t>ΔΗΜΟΤΙΚΗ ΕΠΙΧΕΙΡΗΣΗ</w:t>
      </w:r>
    </w:p>
    <w:p w:rsidR="008D197C" w:rsidRPr="001D7A96" w:rsidRDefault="008D197C" w:rsidP="008D197C">
      <w:pPr>
        <w:pStyle w:val="Default"/>
        <w:jc w:val="center"/>
        <w:rPr>
          <w:b/>
        </w:rPr>
      </w:pPr>
      <w:r w:rsidRPr="001D7A96">
        <w:rPr>
          <w:b/>
        </w:rPr>
        <w:t>ΥΔΡΕΥΣΗΣ ΚΑΙ ΑΠΟΧΕΤΕΥΣΗΣ ΝΑΥΠΑΚΤΙΑΣ</w:t>
      </w:r>
    </w:p>
    <w:p w:rsidR="008D197C" w:rsidRDefault="008D197C" w:rsidP="008D197C">
      <w:pPr>
        <w:pStyle w:val="Default"/>
        <w:jc w:val="center"/>
      </w:pPr>
    </w:p>
    <w:p w:rsidR="008D197C" w:rsidRPr="00A816AE" w:rsidRDefault="008D197C" w:rsidP="008D197C">
      <w:pPr>
        <w:pStyle w:val="Default"/>
        <w:jc w:val="center"/>
        <w:rPr>
          <w:sz w:val="28"/>
        </w:rPr>
      </w:pPr>
    </w:p>
    <w:p w:rsidR="001D7A96" w:rsidRPr="00A816AE" w:rsidRDefault="001D7A96" w:rsidP="008D197C">
      <w:pPr>
        <w:pStyle w:val="Default"/>
        <w:jc w:val="center"/>
        <w:rPr>
          <w:sz w:val="28"/>
        </w:rPr>
      </w:pPr>
    </w:p>
    <w:p w:rsidR="008D197C" w:rsidRPr="00792D0A" w:rsidRDefault="008D197C" w:rsidP="008D197C">
      <w:pPr>
        <w:pStyle w:val="Default"/>
        <w:jc w:val="center"/>
        <w:rPr>
          <w:b/>
          <w:bCs/>
          <w:sz w:val="36"/>
          <w:u w:val="single"/>
        </w:rPr>
      </w:pPr>
      <w:r w:rsidRPr="00792D0A">
        <w:rPr>
          <w:b/>
          <w:bCs/>
          <w:sz w:val="36"/>
          <w:u w:val="single"/>
        </w:rPr>
        <w:t>ΠΕΡΙΛΗΨΗ ΔΙΑΚΗΡΥΞΗΣ</w:t>
      </w:r>
    </w:p>
    <w:p w:rsidR="008D197C" w:rsidRDefault="008D197C" w:rsidP="008D197C">
      <w:pPr>
        <w:pStyle w:val="Default"/>
        <w:jc w:val="center"/>
      </w:pPr>
    </w:p>
    <w:p w:rsidR="008D197C" w:rsidRPr="00456592" w:rsidRDefault="008D197C" w:rsidP="008D197C">
      <w:pPr>
        <w:pStyle w:val="Default"/>
        <w:jc w:val="right"/>
        <w:rPr>
          <w:color w:val="auto"/>
          <w:sz w:val="20"/>
          <w:szCs w:val="20"/>
        </w:rPr>
      </w:pPr>
      <w:r w:rsidRPr="00456592">
        <w:rPr>
          <w:color w:val="auto"/>
          <w:sz w:val="20"/>
          <w:szCs w:val="20"/>
        </w:rPr>
        <w:t>Αρ. Πρωτ.</w:t>
      </w:r>
      <w:r w:rsidR="001D7A96" w:rsidRPr="00456592">
        <w:rPr>
          <w:color w:val="auto"/>
          <w:sz w:val="20"/>
          <w:szCs w:val="20"/>
        </w:rPr>
        <w:t>:</w:t>
      </w:r>
      <w:r w:rsidR="00456592">
        <w:rPr>
          <w:color w:val="auto"/>
          <w:sz w:val="20"/>
          <w:szCs w:val="20"/>
        </w:rPr>
        <w:t>2169</w:t>
      </w:r>
    </w:p>
    <w:p w:rsidR="008D197C" w:rsidRDefault="008D197C" w:rsidP="008D197C">
      <w:pPr>
        <w:pStyle w:val="Default"/>
        <w:rPr>
          <w:sz w:val="20"/>
          <w:szCs w:val="20"/>
        </w:rPr>
      </w:pPr>
    </w:p>
    <w:p w:rsidR="008D197C" w:rsidRDefault="008D197C" w:rsidP="008D197C">
      <w:pPr>
        <w:pStyle w:val="Default"/>
        <w:rPr>
          <w:sz w:val="20"/>
          <w:szCs w:val="20"/>
        </w:rPr>
      </w:pPr>
    </w:p>
    <w:p w:rsidR="008D197C" w:rsidRDefault="00FA732E" w:rsidP="008D197C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</w:t>
      </w:r>
      <w:r w:rsidR="008D197C" w:rsidRPr="008D197C">
        <w:rPr>
          <w:sz w:val="22"/>
          <w:szCs w:val="20"/>
        </w:rPr>
        <w:t>Η Δημοτική Επιχείρηση Ύδρευσης και Αποχέτευσης Ναυπακτίας (ΔΕΥΑ</w:t>
      </w:r>
      <w:r w:rsidR="00DB3E48">
        <w:rPr>
          <w:sz w:val="22"/>
          <w:szCs w:val="20"/>
        </w:rPr>
        <w:t>Ν</w:t>
      </w:r>
      <w:r w:rsidR="008D197C" w:rsidRPr="008D197C">
        <w:rPr>
          <w:sz w:val="22"/>
          <w:szCs w:val="20"/>
        </w:rPr>
        <w:t>) που έχει την έδρα της στη Ναύπακτο</w:t>
      </w: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</w:p>
    <w:p w:rsidR="008D197C" w:rsidRDefault="008D197C" w:rsidP="008D197C">
      <w:pPr>
        <w:pStyle w:val="Default"/>
        <w:jc w:val="center"/>
        <w:rPr>
          <w:b/>
          <w:bCs/>
          <w:sz w:val="28"/>
        </w:rPr>
      </w:pPr>
      <w:r w:rsidRPr="008D197C">
        <w:rPr>
          <w:b/>
          <w:bCs/>
          <w:sz w:val="28"/>
        </w:rPr>
        <w:t>Προκηρύσσει</w:t>
      </w:r>
    </w:p>
    <w:p w:rsidR="008D197C" w:rsidRPr="008D197C" w:rsidRDefault="008D197C" w:rsidP="008D197C">
      <w:pPr>
        <w:pStyle w:val="Default"/>
        <w:jc w:val="center"/>
        <w:rPr>
          <w:sz w:val="28"/>
        </w:rPr>
      </w:pPr>
    </w:p>
    <w:p w:rsidR="008D197C" w:rsidRPr="008D197C" w:rsidRDefault="00176A6A" w:rsidP="008D197C">
      <w:pPr>
        <w:pStyle w:val="Default"/>
        <w:jc w:val="both"/>
        <w:rPr>
          <w:sz w:val="22"/>
          <w:szCs w:val="20"/>
        </w:rPr>
      </w:pPr>
      <w:r w:rsidRPr="00C750FB">
        <w:rPr>
          <w:sz w:val="22"/>
          <w:szCs w:val="20"/>
        </w:rPr>
        <w:t xml:space="preserve"> </w:t>
      </w:r>
      <w:r w:rsidR="008D197C" w:rsidRPr="008D197C">
        <w:rPr>
          <w:sz w:val="22"/>
          <w:szCs w:val="20"/>
        </w:rPr>
        <w:t xml:space="preserve">Συνοπτικό Διαγωνισμό με σφραγισμένες προσφορές με το σύστημα συμπλήρωσης τιμολογίου και με κριτήριο ανάθεσης της σύμβασης την πλέον συμφέρουσα από οικονομική άποψη προσφορά, </w:t>
      </w:r>
      <w:r w:rsidR="008D197C" w:rsidRPr="008D197C">
        <w:rPr>
          <w:b/>
          <w:bCs/>
          <w:sz w:val="22"/>
          <w:szCs w:val="20"/>
        </w:rPr>
        <w:t xml:space="preserve">χαμηλότερη τιμή </w:t>
      </w:r>
      <w:r w:rsidR="008D197C" w:rsidRPr="008D197C">
        <w:rPr>
          <w:sz w:val="22"/>
          <w:szCs w:val="20"/>
        </w:rPr>
        <w:t>επί των τιμών του ενδεικτικού προϋπολογισμού, βάσει των διατάξεων του άρθρου 327 του Νόμου 4412/2016 «Περί Δημοσίων Συμβάσεων Έργων, Προμηθειών και Υπηρεσιών» για την προμήθεια με Κωδικούς CPV: 44115210-4 «Υλικά υδραυλικών εγκαταστάσεων», CPV: 44160000-9 «</w:t>
      </w:r>
      <w:proofErr w:type="spellStart"/>
      <w:r w:rsidR="008D197C" w:rsidRPr="008D197C">
        <w:rPr>
          <w:sz w:val="22"/>
          <w:szCs w:val="20"/>
        </w:rPr>
        <w:t>Σωληναγωγοί</w:t>
      </w:r>
      <w:proofErr w:type="spellEnd"/>
      <w:r w:rsidR="008D197C" w:rsidRPr="008D197C">
        <w:rPr>
          <w:sz w:val="22"/>
          <w:szCs w:val="20"/>
        </w:rPr>
        <w:t xml:space="preserve">, σωληνώσεις, σωλήνες, περιβλήματα, σωληνωτά υλικά και συναφή είδη» και τίτλο </w:t>
      </w:r>
      <w:r w:rsidR="008D197C" w:rsidRPr="008D197C">
        <w:rPr>
          <w:b/>
          <w:bCs/>
          <w:sz w:val="22"/>
          <w:szCs w:val="20"/>
        </w:rPr>
        <w:t>«</w:t>
      </w:r>
      <w:r w:rsidR="008D197C" w:rsidRPr="008D197C">
        <w:rPr>
          <w:b/>
          <w:bCs/>
          <w:sz w:val="22"/>
          <w:szCs w:val="28"/>
        </w:rPr>
        <w:t xml:space="preserve">Προμήθεια υλικών ύδρευσης - </w:t>
      </w:r>
      <w:r w:rsidR="008D197C" w:rsidRPr="00C750FB">
        <w:rPr>
          <w:rFonts w:asciiTheme="minorHAnsi" w:hAnsiTheme="minorHAnsi"/>
          <w:b/>
          <w:bCs/>
          <w:sz w:val="22"/>
          <w:szCs w:val="22"/>
        </w:rPr>
        <w:t>αποχέτευσης για τις ανάγκες της Δ.Ε.Υ.Α. Ναυπακτίας»</w:t>
      </w:r>
      <w:r w:rsidR="008D197C" w:rsidRPr="00C750FB">
        <w:rPr>
          <w:rFonts w:asciiTheme="minorHAnsi" w:hAnsiTheme="minorHAnsi"/>
          <w:sz w:val="22"/>
          <w:szCs w:val="22"/>
        </w:rPr>
        <w:t xml:space="preserve">, συνολικού προϋπολογισμού </w:t>
      </w:r>
      <w:r w:rsidR="00C14749" w:rsidRPr="000B77B7">
        <w:rPr>
          <w:rFonts w:asciiTheme="minorHAnsi" w:hAnsiTheme="minorHAnsi"/>
          <w:b/>
          <w:sz w:val="22"/>
          <w:szCs w:val="22"/>
        </w:rPr>
        <w:t>59.961,85</w:t>
      </w:r>
      <w:r w:rsidR="00C750FB" w:rsidRPr="00C750FB">
        <w:rPr>
          <w:rFonts w:asciiTheme="minorHAnsi" w:hAnsiTheme="minorHAnsi"/>
          <w:b/>
          <w:sz w:val="22"/>
          <w:szCs w:val="22"/>
        </w:rPr>
        <w:t xml:space="preserve"> </w:t>
      </w:r>
      <w:r w:rsidR="008D197C" w:rsidRPr="00C750FB">
        <w:rPr>
          <w:rFonts w:asciiTheme="minorHAnsi" w:hAnsiTheme="minorHAnsi"/>
          <w:b/>
          <w:bCs/>
          <w:sz w:val="22"/>
          <w:szCs w:val="22"/>
        </w:rPr>
        <w:t>ευρώ</w:t>
      </w:r>
      <w:r w:rsidR="008D197C" w:rsidRPr="008D197C">
        <w:rPr>
          <w:b/>
          <w:bCs/>
          <w:sz w:val="22"/>
          <w:szCs w:val="20"/>
        </w:rPr>
        <w:t xml:space="preserve"> </w:t>
      </w:r>
      <w:r w:rsidR="008D197C" w:rsidRPr="008D197C">
        <w:rPr>
          <w:sz w:val="22"/>
          <w:szCs w:val="20"/>
        </w:rPr>
        <w:t>πλέον Φ.Π.Α.</w:t>
      </w: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</w:t>
      </w:r>
      <w:r w:rsidRPr="008D197C">
        <w:rPr>
          <w:sz w:val="22"/>
          <w:szCs w:val="20"/>
        </w:rPr>
        <w:t>Ο διαγωνισμός θα διεξαχθεί στα γραφεία της ΔΕΥΑ</w:t>
      </w:r>
      <w:r>
        <w:rPr>
          <w:sz w:val="22"/>
          <w:szCs w:val="20"/>
        </w:rPr>
        <w:t>Ν</w:t>
      </w:r>
      <w:r w:rsidRPr="008D197C">
        <w:rPr>
          <w:sz w:val="22"/>
          <w:szCs w:val="20"/>
        </w:rPr>
        <w:t xml:space="preserve">, στις </w:t>
      </w:r>
      <w:r w:rsidR="00456592">
        <w:rPr>
          <w:b/>
          <w:bCs/>
          <w:sz w:val="22"/>
          <w:szCs w:val="20"/>
        </w:rPr>
        <w:t>8</w:t>
      </w:r>
      <w:r w:rsidRPr="00456592">
        <w:rPr>
          <w:b/>
          <w:bCs/>
          <w:sz w:val="22"/>
          <w:szCs w:val="20"/>
        </w:rPr>
        <w:t xml:space="preserve"> </w:t>
      </w:r>
      <w:r w:rsidRPr="00456592">
        <w:rPr>
          <w:sz w:val="22"/>
          <w:szCs w:val="20"/>
        </w:rPr>
        <w:t xml:space="preserve">του μήνα </w:t>
      </w:r>
      <w:r w:rsidR="00456592" w:rsidRPr="00456592">
        <w:rPr>
          <w:b/>
          <w:sz w:val="22"/>
          <w:szCs w:val="20"/>
        </w:rPr>
        <w:t>Αυγούστου</w:t>
      </w:r>
      <w:r w:rsidRPr="00456592">
        <w:rPr>
          <w:b/>
          <w:bCs/>
          <w:sz w:val="22"/>
          <w:szCs w:val="20"/>
        </w:rPr>
        <w:t xml:space="preserve"> </w:t>
      </w:r>
      <w:r w:rsidRPr="00456592">
        <w:rPr>
          <w:sz w:val="22"/>
          <w:szCs w:val="20"/>
        </w:rPr>
        <w:t xml:space="preserve">του έτους </w:t>
      </w:r>
      <w:r w:rsidRPr="00456592">
        <w:rPr>
          <w:b/>
          <w:bCs/>
          <w:sz w:val="22"/>
          <w:szCs w:val="20"/>
        </w:rPr>
        <w:t>201</w:t>
      </w:r>
      <w:r w:rsidR="00CC355F" w:rsidRPr="00456592">
        <w:rPr>
          <w:b/>
          <w:bCs/>
          <w:sz w:val="22"/>
          <w:szCs w:val="20"/>
        </w:rPr>
        <w:t>9</w:t>
      </w:r>
      <w:r w:rsidRPr="00456592">
        <w:rPr>
          <w:sz w:val="22"/>
          <w:szCs w:val="20"/>
        </w:rPr>
        <w:t xml:space="preserve">, ημέρα </w:t>
      </w:r>
      <w:r w:rsidR="00456592">
        <w:rPr>
          <w:b/>
          <w:bCs/>
          <w:sz w:val="22"/>
          <w:szCs w:val="20"/>
        </w:rPr>
        <w:t>Πέμπτη</w:t>
      </w:r>
      <w:r w:rsidRPr="00456592">
        <w:rPr>
          <w:b/>
          <w:bCs/>
          <w:sz w:val="22"/>
          <w:szCs w:val="20"/>
        </w:rPr>
        <w:t xml:space="preserve"> </w:t>
      </w:r>
      <w:r w:rsidRPr="00456592">
        <w:rPr>
          <w:sz w:val="22"/>
          <w:szCs w:val="20"/>
        </w:rPr>
        <w:t xml:space="preserve">με ώρα έναρξης της παραλαβής των προσφορών την </w:t>
      </w:r>
      <w:r w:rsidR="00456592">
        <w:rPr>
          <w:b/>
          <w:bCs/>
          <w:sz w:val="22"/>
          <w:szCs w:val="20"/>
        </w:rPr>
        <w:t>10.00</w:t>
      </w:r>
      <w:r w:rsidRPr="00456592">
        <w:rPr>
          <w:b/>
          <w:bCs/>
          <w:sz w:val="22"/>
          <w:szCs w:val="20"/>
        </w:rPr>
        <w:t xml:space="preserve"> </w:t>
      </w:r>
      <w:r w:rsidRPr="00456592">
        <w:rPr>
          <w:sz w:val="22"/>
          <w:szCs w:val="20"/>
        </w:rPr>
        <w:t xml:space="preserve">πμ. και ώρα λήξης την </w:t>
      </w:r>
      <w:r w:rsidRPr="00456592">
        <w:rPr>
          <w:b/>
          <w:bCs/>
          <w:sz w:val="22"/>
          <w:szCs w:val="20"/>
        </w:rPr>
        <w:t>1</w:t>
      </w:r>
      <w:r w:rsidR="00456592">
        <w:rPr>
          <w:b/>
          <w:bCs/>
          <w:sz w:val="22"/>
          <w:szCs w:val="20"/>
        </w:rPr>
        <w:t>1</w:t>
      </w:r>
      <w:r w:rsidRPr="00456592">
        <w:rPr>
          <w:b/>
          <w:bCs/>
          <w:sz w:val="22"/>
          <w:szCs w:val="20"/>
        </w:rPr>
        <w:t xml:space="preserve">.00 </w:t>
      </w:r>
      <w:r w:rsidRPr="00456592">
        <w:rPr>
          <w:sz w:val="22"/>
          <w:szCs w:val="20"/>
        </w:rPr>
        <w:t>πμ.</w:t>
      </w: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</w:t>
      </w:r>
      <w:r w:rsidRPr="008D197C">
        <w:rPr>
          <w:sz w:val="22"/>
          <w:szCs w:val="20"/>
        </w:rPr>
        <w:t>Στη δημοπρασία γίνονται δεκτοί αναγνωρισμένοι προμηθευτές ή κατασκευαστές του δημοπρατούμενου αντικειμένου, του εσωτερικού ή εξωτερικού, που εξασκούν επάγγελμα σχετικό με το είδος που γίνεται η δημοπρασία και είναι εγγεγραμμένοι στα οικεία εμποροβιομηχανικά επιμελητήρια.</w:t>
      </w:r>
    </w:p>
    <w:p w:rsidR="008D197C" w:rsidRPr="008D197C" w:rsidRDefault="00036B53" w:rsidP="008D197C">
      <w:pPr>
        <w:pStyle w:val="Default"/>
        <w:jc w:val="both"/>
        <w:rPr>
          <w:sz w:val="22"/>
          <w:szCs w:val="20"/>
        </w:rPr>
      </w:pPr>
      <w:r w:rsidRPr="00036B53">
        <w:rPr>
          <w:sz w:val="22"/>
          <w:szCs w:val="20"/>
        </w:rPr>
        <w:t xml:space="preserve"> </w:t>
      </w:r>
      <w:r w:rsidR="008D197C" w:rsidRPr="008D197C">
        <w:rPr>
          <w:sz w:val="22"/>
          <w:szCs w:val="20"/>
        </w:rPr>
        <w:t>Οι ενδιαφερόμενοι μπορούν να λάβουν γνώση της διακήρυξης και των τευχών δημοπράτησης ή</w:t>
      </w:r>
      <w:r w:rsidR="008D197C">
        <w:rPr>
          <w:sz w:val="22"/>
          <w:szCs w:val="20"/>
        </w:rPr>
        <w:t>/</w:t>
      </w:r>
      <w:r w:rsidR="008D197C" w:rsidRPr="008D197C">
        <w:rPr>
          <w:sz w:val="22"/>
          <w:szCs w:val="20"/>
        </w:rPr>
        <w:t xml:space="preserve">και να τα παραλάβουν από τη Γραμματεία της Δ.Ε.Υ.Α. </w:t>
      </w:r>
      <w:r w:rsidR="008D197C">
        <w:rPr>
          <w:sz w:val="22"/>
          <w:szCs w:val="20"/>
        </w:rPr>
        <w:t>Ναυπακτίας</w:t>
      </w:r>
      <w:r w:rsidR="008D197C" w:rsidRPr="008D197C">
        <w:rPr>
          <w:sz w:val="22"/>
          <w:szCs w:val="20"/>
        </w:rPr>
        <w:t xml:space="preserve"> στη</w:t>
      </w:r>
      <w:r w:rsidR="008D197C">
        <w:rPr>
          <w:sz w:val="22"/>
          <w:szCs w:val="20"/>
        </w:rPr>
        <w:t xml:space="preserve"> Ναύπακτο</w:t>
      </w:r>
      <w:r w:rsidR="008D197C" w:rsidRPr="008D197C">
        <w:rPr>
          <w:sz w:val="22"/>
          <w:szCs w:val="20"/>
        </w:rPr>
        <w:t xml:space="preserve">, </w:t>
      </w:r>
      <w:r w:rsidR="008D197C">
        <w:rPr>
          <w:sz w:val="22"/>
          <w:szCs w:val="20"/>
        </w:rPr>
        <w:t xml:space="preserve">πλατεία </w:t>
      </w:r>
      <w:r w:rsidR="008D197C">
        <w:rPr>
          <w:sz w:val="22"/>
          <w:szCs w:val="20"/>
        </w:rPr>
        <w:lastRenderedPageBreak/>
        <w:t>Ησιόδου 5</w:t>
      </w:r>
      <w:r w:rsidR="008D197C" w:rsidRPr="008D197C">
        <w:rPr>
          <w:sz w:val="22"/>
          <w:szCs w:val="20"/>
        </w:rPr>
        <w:t>, ΤΚ</w:t>
      </w:r>
      <w:r w:rsidR="008D197C">
        <w:rPr>
          <w:sz w:val="22"/>
          <w:szCs w:val="20"/>
        </w:rPr>
        <w:t xml:space="preserve"> 30300</w:t>
      </w:r>
      <w:r w:rsidR="008D197C" w:rsidRPr="008D197C">
        <w:rPr>
          <w:sz w:val="22"/>
          <w:szCs w:val="20"/>
        </w:rPr>
        <w:t>, το αργότερο μία (1) εργάσιμη ημέρα πριν από την ημερομηνία διεξαγωγής του διαγωνισμού κατά τις εργάσιμες ημέρες (ώρες ΔΕΥΑ</w:t>
      </w:r>
      <w:r w:rsidR="008D197C">
        <w:rPr>
          <w:sz w:val="22"/>
          <w:szCs w:val="20"/>
        </w:rPr>
        <w:t>Ν 7.</w:t>
      </w:r>
      <w:r w:rsidR="008D197C" w:rsidRPr="008D197C">
        <w:rPr>
          <w:sz w:val="22"/>
          <w:szCs w:val="20"/>
        </w:rPr>
        <w:t xml:space="preserve">30’ - 14.30’ ). Η παραλαβή και συμπλήρωση του </w:t>
      </w:r>
      <w:r w:rsidR="001A4F8B" w:rsidRPr="001A4F8B">
        <w:rPr>
          <w:b/>
          <w:sz w:val="22"/>
          <w:szCs w:val="20"/>
        </w:rPr>
        <w:t xml:space="preserve">Εντύπου </w:t>
      </w:r>
      <w:r w:rsidR="009943AA" w:rsidRPr="008D197C">
        <w:rPr>
          <w:b/>
          <w:bCs/>
          <w:sz w:val="22"/>
          <w:szCs w:val="20"/>
        </w:rPr>
        <w:t xml:space="preserve">Οικονομικής Προσφοράς </w:t>
      </w:r>
      <w:r w:rsidR="008D197C" w:rsidRPr="008D197C">
        <w:rPr>
          <w:sz w:val="22"/>
          <w:szCs w:val="20"/>
        </w:rPr>
        <w:t xml:space="preserve">από τη Γραμματεία της Δ.Ε.Υ.Α. </w:t>
      </w:r>
      <w:r w:rsidR="008D197C">
        <w:rPr>
          <w:sz w:val="22"/>
          <w:szCs w:val="20"/>
        </w:rPr>
        <w:t>Ναυπακτίας</w:t>
      </w:r>
      <w:r w:rsidR="008D197C" w:rsidRPr="008D197C">
        <w:rPr>
          <w:sz w:val="22"/>
          <w:szCs w:val="20"/>
        </w:rPr>
        <w:t xml:space="preserve"> είναι υποχρεωτική για τη συμμετοχή στο διαγωνισμό. Για πληροφορίες σχετικά με τους όρους του διαγωνισμού μπορούν να επικοινωνούν στο </w:t>
      </w:r>
      <w:proofErr w:type="spellStart"/>
      <w:r w:rsidR="008D197C" w:rsidRPr="008D197C">
        <w:rPr>
          <w:sz w:val="22"/>
          <w:szCs w:val="20"/>
        </w:rPr>
        <w:t>τηλ</w:t>
      </w:r>
      <w:proofErr w:type="spellEnd"/>
      <w:r w:rsidR="008D197C" w:rsidRPr="008D197C">
        <w:rPr>
          <w:sz w:val="22"/>
          <w:szCs w:val="20"/>
        </w:rPr>
        <w:t xml:space="preserve">. </w:t>
      </w:r>
      <w:r w:rsidR="008D197C">
        <w:rPr>
          <w:sz w:val="22"/>
          <w:szCs w:val="20"/>
        </w:rPr>
        <w:t>2634027727</w:t>
      </w:r>
      <w:r w:rsidR="008D197C" w:rsidRPr="008D197C">
        <w:rPr>
          <w:sz w:val="22"/>
          <w:szCs w:val="20"/>
        </w:rPr>
        <w:t xml:space="preserve"> και στο e-</w:t>
      </w:r>
      <w:proofErr w:type="spellStart"/>
      <w:r w:rsidR="008D197C" w:rsidRPr="008D197C">
        <w:rPr>
          <w:sz w:val="22"/>
          <w:szCs w:val="20"/>
        </w:rPr>
        <w:t>mail</w:t>
      </w:r>
      <w:proofErr w:type="spellEnd"/>
      <w:r w:rsidR="008D197C" w:rsidRPr="008D197C">
        <w:rPr>
          <w:sz w:val="22"/>
          <w:szCs w:val="20"/>
        </w:rPr>
        <w:t xml:space="preserve">: </w:t>
      </w:r>
      <w:proofErr w:type="spellStart"/>
      <w:r w:rsidR="008D197C" w:rsidRPr="008D197C">
        <w:rPr>
          <w:i/>
          <w:sz w:val="22"/>
          <w:szCs w:val="20"/>
          <w:lang w:val="en-US"/>
        </w:rPr>
        <w:t>deyanafpakto</w:t>
      </w:r>
      <w:r w:rsidR="00456592">
        <w:rPr>
          <w:i/>
          <w:sz w:val="22"/>
          <w:szCs w:val="20"/>
          <w:lang w:val="en-US"/>
        </w:rPr>
        <w:t>u</w:t>
      </w:r>
      <w:proofErr w:type="spellEnd"/>
      <w:r w:rsidR="008D197C" w:rsidRPr="008D197C">
        <w:rPr>
          <w:i/>
          <w:sz w:val="22"/>
          <w:szCs w:val="20"/>
        </w:rPr>
        <w:t>@</w:t>
      </w:r>
      <w:proofErr w:type="spellStart"/>
      <w:r w:rsidR="008D197C" w:rsidRPr="008D197C">
        <w:rPr>
          <w:i/>
          <w:sz w:val="22"/>
          <w:szCs w:val="20"/>
          <w:lang w:val="en-US"/>
        </w:rPr>
        <w:t>gmail</w:t>
      </w:r>
      <w:proofErr w:type="spellEnd"/>
      <w:r w:rsidR="008D197C" w:rsidRPr="008D197C">
        <w:rPr>
          <w:i/>
          <w:sz w:val="22"/>
          <w:szCs w:val="20"/>
        </w:rPr>
        <w:t>.</w:t>
      </w:r>
      <w:r w:rsidR="008D197C" w:rsidRPr="008D197C">
        <w:rPr>
          <w:i/>
          <w:sz w:val="22"/>
          <w:szCs w:val="20"/>
          <w:lang w:val="en-US"/>
        </w:rPr>
        <w:t>com</w:t>
      </w:r>
      <w:r w:rsidR="008D197C" w:rsidRPr="008D197C">
        <w:rPr>
          <w:sz w:val="22"/>
          <w:szCs w:val="20"/>
        </w:rPr>
        <w:t>.</w:t>
      </w: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  <w:r w:rsidRPr="008D197C">
        <w:rPr>
          <w:sz w:val="22"/>
          <w:szCs w:val="20"/>
        </w:rPr>
        <w:t>Οι προσφορές συντάσσονται και υποβάλλονται στην Ελληνική γλώσσα.</w:t>
      </w: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  <w:r w:rsidRPr="008D197C">
        <w:rPr>
          <w:sz w:val="22"/>
          <w:szCs w:val="20"/>
        </w:rPr>
        <w:t>Για τη συμμετοχή στο διαγωνισμό δεν απαιτείται εγγύηση συμμετοχής.</w:t>
      </w: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  <w:r w:rsidRPr="008D197C">
        <w:rPr>
          <w:b/>
          <w:bCs/>
          <w:sz w:val="22"/>
          <w:szCs w:val="20"/>
        </w:rPr>
        <w:t>ΔΗΜΟΣΙΕΥΣΗ</w:t>
      </w:r>
      <w:r w:rsidRPr="008D197C">
        <w:rPr>
          <w:sz w:val="22"/>
          <w:szCs w:val="20"/>
        </w:rPr>
        <w:t xml:space="preserve">: Η παρούσα Περίληψη Διακήρυξης δημοσιεύεται ηλεκτρονικά, δώδεκα (12) ημέρες πριν τη διενέργεια του διαγωνισμού δηλ. μέχρι την </w:t>
      </w:r>
      <w:r w:rsidR="00456592" w:rsidRPr="00456592">
        <w:rPr>
          <w:sz w:val="22"/>
          <w:szCs w:val="20"/>
        </w:rPr>
        <w:t>24/7</w:t>
      </w:r>
      <w:r w:rsidRPr="00456592">
        <w:rPr>
          <w:sz w:val="22"/>
          <w:szCs w:val="20"/>
        </w:rPr>
        <w:t>/</w:t>
      </w:r>
      <w:r w:rsidRPr="006A7250">
        <w:rPr>
          <w:sz w:val="22"/>
          <w:szCs w:val="20"/>
        </w:rPr>
        <w:t>201</w:t>
      </w:r>
      <w:r w:rsidR="006A7250" w:rsidRPr="006A7250">
        <w:rPr>
          <w:sz w:val="22"/>
          <w:szCs w:val="20"/>
        </w:rPr>
        <w:t>9</w:t>
      </w:r>
      <w:r w:rsidRPr="008D197C">
        <w:rPr>
          <w:sz w:val="22"/>
          <w:szCs w:val="20"/>
        </w:rPr>
        <w:t>.</w:t>
      </w:r>
    </w:p>
    <w:p w:rsidR="008D197C" w:rsidRPr="001D7A96" w:rsidRDefault="008D197C" w:rsidP="008D197C">
      <w:pPr>
        <w:pStyle w:val="Default"/>
        <w:jc w:val="both"/>
        <w:rPr>
          <w:sz w:val="22"/>
          <w:szCs w:val="20"/>
        </w:rPr>
      </w:pPr>
      <w:r w:rsidRPr="008D197C">
        <w:rPr>
          <w:sz w:val="22"/>
          <w:szCs w:val="20"/>
        </w:rPr>
        <w:t>Αναρτάται στον Πίνακα Ανακοινώσεων στα κεντρικά γραφεία της Δ.Ε.Υ.Α.</w:t>
      </w:r>
      <w:r>
        <w:rPr>
          <w:sz w:val="22"/>
          <w:szCs w:val="20"/>
        </w:rPr>
        <w:t xml:space="preserve">Ν., </w:t>
      </w:r>
      <w:r w:rsidRPr="008D197C">
        <w:rPr>
          <w:sz w:val="22"/>
          <w:szCs w:val="20"/>
        </w:rPr>
        <w:t>στο πρόγραμμα «ΔΙΑΥΓΕΙΑ» &amp; στο ΚΗΜΔΗΣ.</w:t>
      </w:r>
    </w:p>
    <w:p w:rsidR="008D197C" w:rsidRPr="001D7A96" w:rsidRDefault="008D197C" w:rsidP="008D197C">
      <w:pPr>
        <w:pStyle w:val="Default"/>
        <w:jc w:val="both"/>
        <w:rPr>
          <w:sz w:val="22"/>
          <w:szCs w:val="20"/>
        </w:rPr>
      </w:pPr>
    </w:p>
    <w:p w:rsidR="008D197C" w:rsidRDefault="008D197C" w:rsidP="008D197C">
      <w:pPr>
        <w:pStyle w:val="Default"/>
        <w:jc w:val="both"/>
        <w:rPr>
          <w:sz w:val="22"/>
          <w:szCs w:val="20"/>
        </w:rPr>
      </w:pPr>
    </w:p>
    <w:p w:rsidR="008D197C" w:rsidRPr="008D197C" w:rsidRDefault="008D197C" w:rsidP="008D197C">
      <w:pPr>
        <w:pStyle w:val="Default"/>
        <w:jc w:val="both"/>
        <w:rPr>
          <w:sz w:val="22"/>
          <w:szCs w:val="20"/>
        </w:rPr>
      </w:pPr>
    </w:p>
    <w:p w:rsidR="008D197C" w:rsidRDefault="008D197C" w:rsidP="008D197C">
      <w:pPr>
        <w:pStyle w:val="Default"/>
        <w:jc w:val="center"/>
        <w:rPr>
          <w:b/>
          <w:bCs/>
          <w:sz w:val="28"/>
          <w:szCs w:val="20"/>
        </w:rPr>
      </w:pPr>
      <w:r w:rsidRPr="008D197C">
        <w:rPr>
          <w:b/>
          <w:bCs/>
          <w:sz w:val="28"/>
          <w:szCs w:val="20"/>
        </w:rPr>
        <w:t xml:space="preserve">Η Πρόεδρος του Δ.Σ. της Δ.Ε.Υ.Α. </w:t>
      </w:r>
      <w:r w:rsidR="00D340A9">
        <w:rPr>
          <w:b/>
          <w:bCs/>
          <w:sz w:val="28"/>
          <w:szCs w:val="20"/>
        </w:rPr>
        <w:t>Ναυπακτίας</w:t>
      </w:r>
    </w:p>
    <w:p w:rsidR="008D197C" w:rsidRDefault="008D197C" w:rsidP="008D197C">
      <w:pPr>
        <w:pStyle w:val="Default"/>
        <w:jc w:val="center"/>
        <w:rPr>
          <w:b/>
          <w:bCs/>
          <w:sz w:val="28"/>
          <w:szCs w:val="20"/>
        </w:rPr>
      </w:pPr>
    </w:p>
    <w:p w:rsidR="008D197C" w:rsidRPr="001D7A96" w:rsidRDefault="008D197C" w:rsidP="008D197C">
      <w:pPr>
        <w:pStyle w:val="Default"/>
        <w:jc w:val="center"/>
        <w:rPr>
          <w:b/>
          <w:bCs/>
          <w:sz w:val="28"/>
          <w:szCs w:val="20"/>
        </w:rPr>
      </w:pPr>
    </w:p>
    <w:p w:rsidR="008D197C" w:rsidRPr="001D7A96" w:rsidRDefault="008D197C" w:rsidP="008D197C">
      <w:pPr>
        <w:pStyle w:val="Default"/>
        <w:jc w:val="center"/>
        <w:rPr>
          <w:b/>
          <w:bCs/>
          <w:sz w:val="28"/>
          <w:szCs w:val="20"/>
        </w:rPr>
      </w:pPr>
    </w:p>
    <w:p w:rsidR="00265812" w:rsidRPr="001C70C4" w:rsidRDefault="00265812" w:rsidP="00373461">
      <w:pPr>
        <w:pStyle w:val="Default"/>
        <w:rPr>
          <w:b/>
          <w:bCs/>
          <w:sz w:val="28"/>
          <w:szCs w:val="20"/>
        </w:rPr>
      </w:pPr>
    </w:p>
    <w:p w:rsidR="0032765A" w:rsidRPr="001C70C4" w:rsidRDefault="0032765A" w:rsidP="00373461">
      <w:pPr>
        <w:pStyle w:val="Default"/>
        <w:rPr>
          <w:b/>
          <w:bCs/>
          <w:sz w:val="28"/>
          <w:szCs w:val="20"/>
        </w:rPr>
      </w:pPr>
    </w:p>
    <w:p w:rsidR="0032765A" w:rsidRPr="001C70C4" w:rsidRDefault="0032765A" w:rsidP="00373461">
      <w:pPr>
        <w:pStyle w:val="Default"/>
        <w:rPr>
          <w:b/>
          <w:bCs/>
          <w:sz w:val="28"/>
          <w:szCs w:val="20"/>
        </w:rPr>
      </w:pPr>
    </w:p>
    <w:p w:rsidR="008D197C" w:rsidRPr="008D197C" w:rsidRDefault="008D197C" w:rsidP="008D197C">
      <w:pPr>
        <w:pStyle w:val="Default"/>
        <w:jc w:val="center"/>
        <w:rPr>
          <w:sz w:val="28"/>
          <w:szCs w:val="20"/>
        </w:rPr>
      </w:pPr>
    </w:p>
    <w:p w:rsidR="008D197C" w:rsidRPr="008D197C" w:rsidRDefault="00154A7A" w:rsidP="008D197C">
      <w:pPr>
        <w:pStyle w:val="Default"/>
        <w:jc w:val="center"/>
        <w:rPr>
          <w:sz w:val="28"/>
          <w:szCs w:val="20"/>
        </w:rPr>
      </w:pPr>
      <w:r>
        <w:rPr>
          <w:b/>
          <w:bCs/>
          <w:sz w:val="28"/>
          <w:szCs w:val="20"/>
        </w:rPr>
        <w:t>ΑΓΓΕΛΙΚΗ ΣΜΠΟΥΚΗ</w:t>
      </w:r>
    </w:p>
    <w:p w:rsidR="009F7BF9" w:rsidRDefault="009F7BF9"/>
    <w:sectPr w:rsidR="009F7BF9" w:rsidSect="00D15CC8">
      <w:foot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B4E" w:rsidRDefault="004C7B4E" w:rsidP="004E1157">
      <w:pPr>
        <w:spacing w:after="0" w:line="240" w:lineRule="auto"/>
      </w:pPr>
      <w:r>
        <w:separator/>
      </w:r>
    </w:p>
  </w:endnote>
  <w:endnote w:type="continuationSeparator" w:id="1">
    <w:p w:rsidR="004C7B4E" w:rsidRDefault="004C7B4E" w:rsidP="004E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DE1" w:rsidRPr="00154A7A" w:rsidRDefault="00FE0DE1" w:rsidP="00FE0DE1">
    <w:pPr>
      <w:pStyle w:val="a4"/>
      <w:pBdr>
        <w:top w:val="thinThickSmallGap" w:sz="24" w:space="1" w:color="622423" w:themeColor="accent2" w:themeShade="7F"/>
      </w:pBdr>
      <w:rPr>
        <w:b/>
        <w:bCs/>
        <w:sz w:val="20"/>
        <w:szCs w:val="20"/>
      </w:rPr>
    </w:pPr>
    <w:r w:rsidRPr="00557AB4">
      <w:rPr>
        <w:b/>
        <w:bCs/>
        <w:sz w:val="20"/>
        <w:szCs w:val="20"/>
      </w:rPr>
      <w:t>ΔΕΥΑ Ναυπακτίας</w:t>
    </w:r>
    <w:r>
      <w:rPr>
        <w:b/>
        <w:bCs/>
        <w:sz w:val="20"/>
        <w:szCs w:val="20"/>
      </w:rPr>
      <w:t xml:space="preserve"> </w:t>
    </w:r>
  </w:p>
  <w:p w:rsidR="00FE0DE1" w:rsidRPr="00154A7A" w:rsidRDefault="00FE0DE1" w:rsidP="00FE0DE1">
    <w:pPr>
      <w:pStyle w:val="a4"/>
      <w:pBdr>
        <w:top w:val="thinThickSmallGap" w:sz="24" w:space="1" w:color="622423" w:themeColor="accent2" w:themeShade="7F"/>
      </w:pBdr>
      <w:rPr>
        <w:b/>
        <w:bCs/>
        <w:sz w:val="20"/>
        <w:szCs w:val="20"/>
      </w:rPr>
    </w:pPr>
    <w:r w:rsidRPr="00557AB4">
      <w:rPr>
        <w:b/>
        <w:bCs/>
        <w:sz w:val="20"/>
        <w:szCs w:val="20"/>
      </w:rPr>
      <w:t>Προμήθεια υλικών ύδρευσης - αποχέτευσης για τις ανάγ</w:t>
    </w:r>
    <w:r w:rsidR="006C4811">
      <w:rPr>
        <w:b/>
        <w:bCs/>
        <w:sz w:val="20"/>
        <w:szCs w:val="20"/>
      </w:rPr>
      <w:t>κες της Δ.Ε.Υ.Α. Ναυπακτίας</w:t>
    </w:r>
  </w:p>
  <w:p w:rsidR="00FE0DE1" w:rsidRDefault="00FE0DE1" w:rsidP="00FE0DE1">
    <w:pPr>
      <w:pStyle w:val="a4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b/>
        <w:bCs/>
        <w:sz w:val="20"/>
        <w:szCs w:val="20"/>
      </w:rPr>
      <w:t xml:space="preserve">ΠΕΡΙΛΗΨΗ </w:t>
    </w:r>
    <w:r w:rsidRPr="00557AB4">
      <w:rPr>
        <w:b/>
        <w:bCs/>
        <w:sz w:val="20"/>
        <w:szCs w:val="20"/>
      </w:rPr>
      <w:t>ΔΙΑΚΗΡΥΞΗ</w:t>
    </w:r>
    <w:r w:rsidR="000B45C8">
      <w:rPr>
        <w:b/>
        <w:bCs/>
        <w:sz w:val="20"/>
        <w:szCs w:val="20"/>
      </w:rPr>
      <w:t>Σ</w:t>
    </w:r>
    <w:r w:rsidRPr="00557AB4">
      <w:rPr>
        <w:b/>
        <w:bCs/>
        <w:sz w:val="20"/>
        <w:szCs w:val="20"/>
      </w:rPr>
      <w:t xml:space="preserve"> ΣΥΝΟΠΤΙΚΟΥ ΔΙΑΓΩΝΙΣΜΟΥ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="001C70C4" w:rsidRPr="001C70C4">
        <w:rPr>
          <w:rFonts w:asciiTheme="majorHAnsi" w:hAnsiTheme="majorHAnsi"/>
          <w:noProof/>
        </w:rPr>
        <w:t>1</w:t>
      </w:r>
    </w:fldSimple>
  </w:p>
  <w:p w:rsidR="004E1157" w:rsidRDefault="004E11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B4E" w:rsidRDefault="004C7B4E" w:rsidP="004E1157">
      <w:pPr>
        <w:spacing w:after="0" w:line="240" w:lineRule="auto"/>
      </w:pPr>
      <w:r>
        <w:separator/>
      </w:r>
    </w:p>
  </w:footnote>
  <w:footnote w:type="continuationSeparator" w:id="1">
    <w:p w:rsidR="004C7B4E" w:rsidRDefault="004C7B4E" w:rsidP="004E1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D69"/>
    <w:rsid w:val="00025CE5"/>
    <w:rsid w:val="00036B53"/>
    <w:rsid w:val="000B45C8"/>
    <w:rsid w:val="000B77B7"/>
    <w:rsid w:val="00154A7A"/>
    <w:rsid w:val="0015654D"/>
    <w:rsid w:val="00176A6A"/>
    <w:rsid w:val="001857CD"/>
    <w:rsid w:val="001955AA"/>
    <w:rsid w:val="001A4F8B"/>
    <w:rsid w:val="001A5D69"/>
    <w:rsid w:val="001C70C4"/>
    <w:rsid w:val="001D7A96"/>
    <w:rsid w:val="002353CF"/>
    <w:rsid w:val="00265812"/>
    <w:rsid w:val="002C5286"/>
    <w:rsid w:val="0032765A"/>
    <w:rsid w:val="00373461"/>
    <w:rsid w:val="003954B0"/>
    <w:rsid w:val="004066EB"/>
    <w:rsid w:val="00456592"/>
    <w:rsid w:val="004C7B4E"/>
    <w:rsid w:val="004E1157"/>
    <w:rsid w:val="00570D90"/>
    <w:rsid w:val="00630B7D"/>
    <w:rsid w:val="006A7250"/>
    <w:rsid w:val="006C4811"/>
    <w:rsid w:val="00792D0A"/>
    <w:rsid w:val="007B5FB4"/>
    <w:rsid w:val="008D197C"/>
    <w:rsid w:val="008E4D4D"/>
    <w:rsid w:val="009174E6"/>
    <w:rsid w:val="009231DE"/>
    <w:rsid w:val="009943AA"/>
    <w:rsid w:val="009F7BF9"/>
    <w:rsid w:val="00A10968"/>
    <w:rsid w:val="00A24619"/>
    <w:rsid w:val="00A76A32"/>
    <w:rsid w:val="00A816AE"/>
    <w:rsid w:val="00B32969"/>
    <w:rsid w:val="00B65924"/>
    <w:rsid w:val="00BB73C0"/>
    <w:rsid w:val="00C12131"/>
    <w:rsid w:val="00C14749"/>
    <w:rsid w:val="00C30B59"/>
    <w:rsid w:val="00C32EFE"/>
    <w:rsid w:val="00C750FB"/>
    <w:rsid w:val="00CC355F"/>
    <w:rsid w:val="00CD6901"/>
    <w:rsid w:val="00D340A9"/>
    <w:rsid w:val="00D639EA"/>
    <w:rsid w:val="00D73324"/>
    <w:rsid w:val="00DB3E48"/>
    <w:rsid w:val="00DD275F"/>
    <w:rsid w:val="00EC7943"/>
    <w:rsid w:val="00F4790A"/>
    <w:rsid w:val="00F7422C"/>
    <w:rsid w:val="00F976F3"/>
    <w:rsid w:val="00FA732E"/>
    <w:rsid w:val="00FC5C25"/>
    <w:rsid w:val="00FE0DE1"/>
    <w:rsid w:val="00FE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9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4E11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E1157"/>
  </w:style>
  <w:style w:type="paragraph" w:styleId="a4">
    <w:name w:val="footer"/>
    <w:basedOn w:val="a"/>
    <w:link w:val="Char0"/>
    <w:uiPriority w:val="99"/>
    <w:unhideWhenUsed/>
    <w:rsid w:val="004E11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E1157"/>
  </w:style>
  <w:style w:type="paragraph" w:styleId="a5">
    <w:name w:val="Balloon Text"/>
    <w:basedOn w:val="a"/>
    <w:link w:val="Char1"/>
    <w:uiPriority w:val="99"/>
    <w:semiHidden/>
    <w:unhideWhenUsed/>
    <w:rsid w:val="00FE0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E0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389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</cp:lastModifiedBy>
  <cp:revision>33</cp:revision>
  <cp:lastPrinted>2019-07-24T06:12:00Z</cp:lastPrinted>
  <dcterms:created xsi:type="dcterms:W3CDTF">2018-06-29T09:09:00Z</dcterms:created>
  <dcterms:modified xsi:type="dcterms:W3CDTF">2019-07-24T07:49:00Z</dcterms:modified>
</cp:coreProperties>
</file>